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103C" w14:textId="77777777" w:rsidR="00A32C95" w:rsidRPr="00572CC1" w:rsidRDefault="00A32C95" w:rsidP="00BC697D">
      <w:pPr>
        <w:rPr>
          <w:b/>
        </w:rPr>
      </w:pPr>
    </w:p>
    <w:p w14:paraId="50F1943B" w14:textId="03A89E1B" w:rsidR="00A32C95" w:rsidRDefault="00A32C95" w:rsidP="0087479A">
      <w:pPr>
        <w:ind w:left="2124" w:hanging="1494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70F726EA" wp14:editId="549CC3B6">
            <wp:extent cx="695325" cy="6762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CC1">
        <w:rPr>
          <w:b/>
        </w:rPr>
        <w:t xml:space="preserve"> </w:t>
      </w:r>
      <w:r>
        <w:rPr>
          <w:b/>
        </w:rPr>
        <w:tab/>
      </w:r>
      <w:r w:rsidRPr="00BC697D">
        <w:rPr>
          <w:b/>
          <w:sz w:val="26"/>
          <w:szCs w:val="26"/>
        </w:rPr>
        <w:t xml:space="preserve">Správa o činnosti </w:t>
      </w:r>
      <w:r w:rsidR="00CB3F7E">
        <w:rPr>
          <w:b/>
          <w:sz w:val="26"/>
          <w:szCs w:val="26"/>
        </w:rPr>
        <w:t>za rok 20</w:t>
      </w:r>
      <w:r w:rsidR="008A53C6">
        <w:rPr>
          <w:b/>
          <w:sz w:val="26"/>
          <w:szCs w:val="26"/>
        </w:rPr>
        <w:t>2</w:t>
      </w:r>
      <w:r w:rsidR="00CB3F7E">
        <w:rPr>
          <w:b/>
          <w:sz w:val="26"/>
          <w:szCs w:val="26"/>
        </w:rPr>
        <w:t>1</w:t>
      </w:r>
      <w:r w:rsidR="00855367" w:rsidRPr="00BC697D">
        <w:rPr>
          <w:b/>
          <w:sz w:val="26"/>
          <w:szCs w:val="26"/>
        </w:rPr>
        <w:t xml:space="preserve"> – Ing. Zuzana Juríčková, PhD., predsedníčka </w:t>
      </w:r>
      <w:r w:rsidRPr="00BC697D">
        <w:rPr>
          <w:b/>
          <w:sz w:val="26"/>
          <w:szCs w:val="26"/>
        </w:rPr>
        <w:t xml:space="preserve">RZ SZV pre Trnavský kraj </w:t>
      </w:r>
    </w:p>
    <w:p w14:paraId="41303AB5" w14:textId="72491BB3" w:rsidR="00F232B8" w:rsidRDefault="00F232B8" w:rsidP="006F2539">
      <w:pPr>
        <w:rPr>
          <w:b/>
          <w:sz w:val="26"/>
          <w:szCs w:val="26"/>
        </w:rPr>
      </w:pPr>
    </w:p>
    <w:p w14:paraId="5ED06B61" w14:textId="77777777" w:rsidR="00A32C95" w:rsidRPr="00BC697D" w:rsidRDefault="00A32C95" w:rsidP="00A32C95">
      <w:pPr>
        <w:pBdr>
          <w:bottom w:val="single" w:sz="12" w:space="1" w:color="auto"/>
        </w:pBdr>
        <w:ind w:right="-426"/>
        <w:rPr>
          <w:b/>
          <w:sz w:val="26"/>
          <w:szCs w:val="26"/>
        </w:rPr>
      </w:pPr>
    </w:p>
    <w:p w14:paraId="7CB4612B" w14:textId="77777777" w:rsidR="006E1244" w:rsidRDefault="006E1244" w:rsidP="00215C83">
      <w:pPr>
        <w:rPr>
          <w:b/>
          <w:sz w:val="22"/>
          <w:szCs w:val="22"/>
        </w:rPr>
      </w:pPr>
    </w:p>
    <w:p w14:paraId="2F00B545" w14:textId="79325285" w:rsidR="0098296F" w:rsidRDefault="00EA7428" w:rsidP="002B5BBB">
      <w:pPr>
        <w:spacing w:before="100" w:beforeAutospacing="1" w:after="100" w:afterAutospacing="1"/>
        <w:rPr>
          <w:i/>
        </w:rPr>
      </w:pPr>
      <w:r w:rsidRPr="0098296F">
        <w:rPr>
          <w:i/>
        </w:rPr>
        <w:t xml:space="preserve">Činnosti Regionálnej zložky </w:t>
      </w:r>
      <w:r w:rsidR="008A53C6">
        <w:rPr>
          <w:i/>
        </w:rPr>
        <w:t xml:space="preserve">/ členky VV SZV za TT kraj </w:t>
      </w:r>
      <w:r w:rsidR="002B5BBB">
        <w:rPr>
          <w:i/>
        </w:rPr>
        <w:t>v roku 20</w:t>
      </w:r>
      <w:r w:rsidR="008A53C6">
        <w:rPr>
          <w:i/>
        </w:rPr>
        <w:t>21</w:t>
      </w:r>
      <w:r w:rsidR="0098296F" w:rsidRPr="0098296F">
        <w:rPr>
          <w:i/>
        </w:rPr>
        <w:t xml:space="preserve">: </w:t>
      </w:r>
    </w:p>
    <w:p w14:paraId="4AF1040A" w14:textId="57818700" w:rsidR="008A53C6" w:rsidRPr="00121915" w:rsidRDefault="00121915" w:rsidP="00EB6967">
      <w:pPr>
        <w:ind w:left="708"/>
      </w:pPr>
      <w:r w:rsidRPr="00121915">
        <w:t xml:space="preserve">Kvôli Covid situácii boli </w:t>
      </w:r>
      <w:r w:rsidR="00EC66E5">
        <w:t xml:space="preserve">v roku 2021 </w:t>
      </w:r>
      <w:r w:rsidRPr="00121915">
        <w:t xml:space="preserve">zrušené mnohé aktivity, vrátane školení AÚVL a kurzu chovu matiek ktorých sa mali zúčastniť včelári z TT kraja.  </w:t>
      </w:r>
      <w:r w:rsidR="00CB3F7E" w:rsidRPr="00121915">
        <w:t xml:space="preserve">Dňa </w:t>
      </w:r>
      <w:r w:rsidR="0066294A" w:rsidRPr="00121915">
        <w:t>2</w:t>
      </w:r>
      <w:r w:rsidR="00CB3F7E" w:rsidRPr="00121915">
        <w:t>1.</w:t>
      </w:r>
      <w:r w:rsidR="008A53C6" w:rsidRPr="00121915">
        <w:t>12</w:t>
      </w:r>
      <w:r w:rsidR="00CB3F7E" w:rsidRPr="00121915">
        <w:t>. 20</w:t>
      </w:r>
      <w:r w:rsidR="008A53C6" w:rsidRPr="00121915">
        <w:t>2</w:t>
      </w:r>
      <w:r w:rsidR="0066294A" w:rsidRPr="00121915">
        <w:t>1</w:t>
      </w:r>
      <w:r w:rsidR="00CB3F7E" w:rsidRPr="00121915">
        <w:t xml:space="preserve"> sa </w:t>
      </w:r>
      <w:r w:rsidR="008A53C6" w:rsidRPr="00121915">
        <w:t xml:space="preserve">konalo online rokovanie </w:t>
      </w:r>
      <w:r w:rsidR="00855367" w:rsidRPr="00121915">
        <w:t>Regionálnej zlož</w:t>
      </w:r>
      <w:r w:rsidR="00CB3F7E" w:rsidRPr="00121915">
        <w:t xml:space="preserve">ky pre Trnavský kraj. </w:t>
      </w:r>
    </w:p>
    <w:p w14:paraId="49C59063" w14:textId="77777777" w:rsidR="00016846" w:rsidRPr="00121915" w:rsidRDefault="00016846" w:rsidP="00016846">
      <w:pPr>
        <w:ind w:left="708"/>
      </w:pPr>
    </w:p>
    <w:p w14:paraId="3B40FB62" w14:textId="651A87DA" w:rsidR="00016846" w:rsidRDefault="0098296F" w:rsidP="00A46BAF">
      <w:pPr>
        <w:ind w:left="708"/>
      </w:pPr>
      <w:r w:rsidRPr="00121915">
        <w:rPr>
          <w:b/>
          <w:bCs/>
        </w:rPr>
        <w:t>V</w:t>
      </w:r>
      <w:r w:rsidR="00362214" w:rsidRPr="00121915">
        <w:rPr>
          <w:b/>
          <w:bCs/>
        </w:rPr>
        <w:t xml:space="preserve"> </w:t>
      </w:r>
      <w:r w:rsidR="0099568F" w:rsidRPr="00121915">
        <w:rPr>
          <w:b/>
          <w:bCs/>
        </w:rPr>
        <w:t>roku 20</w:t>
      </w:r>
      <w:r w:rsidR="00105540" w:rsidRPr="00121915">
        <w:rPr>
          <w:b/>
          <w:bCs/>
        </w:rPr>
        <w:t>2</w:t>
      </w:r>
      <w:r w:rsidR="0099568F" w:rsidRPr="00121915">
        <w:rPr>
          <w:b/>
          <w:bCs/>
        </w:rPr>
        <w:t>1</w:t>
      </w:r>
      <w:r w:rsidRPr="00121915">
        <w:rPr>
          <w:b/>
          <w:bCs/>
        </w:rPr>
        <w:t xml:space="preserve"> </w:t>
      </w:r>
      <w:r w:rsidR="00016846" w:rsidRPr="00121915">
        <w:rPr>
          <w:b/>
          <w:bCs/>
        </w:rPr>
        <w:t xml:space="preserve">boli uskutočnené </w:t>
      </w:r>
      <w:r w:rsidR="005132FE" w:rsidRPr="00121915">
        <w:rPr>
          <w:b/>
          <w:bCs/>
        </w:rPr>
        <w:t>prednášky</w:t>
      </w:r>
      <w:r w:rsidR="00016846">
        <w:t xml:space="preserve">: </w:t>
      </w:r>
    </w:p>
    <w:p w14:paraId="34496933" w14:textId="475BE9CA" w:rsidR="00880CFD" w:rsidRDefault="00880CFD" w:rsidP="00A46BAF">
      <w:pPr>
        <w:ind w:left="708"/>
      </w:pPr>
      <w:r>
        <w:t xml:space="preserve">ZO SZV Senica – </w:t>
      </w:r>
      <w:r w:rsidR="00A400BB">
        <w:t>2</w:t>
      </w:r>
      <w:r>
        <w:t xml:space="preserve"> prednášky</w:t>
      </w:r>
    </w:p>
    <w:p w14:paraId="7599E31C" w14:textId="65A2CFB3" w:rsidR="00880CFD" w:rsidRDefault="00880CFD" w:rsidP="00880CFD">
      <w:pPr>
        <w:ind w:left="708"/>
      </w:pPr>
      <w:r>
        <w:t xml:space="preserve">ZO SZV Trnava – </w:t>
      </w:r>
      <w:r w:rsidR="00503F6E">
        <w:t>6</w:t>
      </w:r>
      <w:r>
        <w:t xml:space="preserve"> prednáš</w:t>
      </w:r>
      <w:r w:rsidR="00503F6E">
        <w:t>o</w:t>
      </w:r>
      <w:r>
        <w:t>k</w:t>
      </w:r>
      <w:r w:rsidR="00503F6E">
        <w:t xml:space="preserve"> </w:t>
      </w:r>
    </w:p>
    <w:p w14:paraId="0F640D1F" w14:textId="6E474346" w:rsidR="00880CFD" w:rsidRDefault="00880CFD" w:rsidP="00A46BAF">
      <w:pPr>
        <w:ind w:left="708"/>
      </w:pPr>
      <w:r>
        <w:t xml:space="preserve">OZ Včeloz – 1 prednáška </w:t>
      </w:r>
    </w:p>
    <w:p w14:paraId="6832A523" w14:textId="3EECB516" w:rsidR="005132FE" w:rsidRDefault="005132FE" w:rsidP="00A46BAF">
      <w:pPr>
        <w:ind w:left="708"/>
      </w:pPr>
    </w:p>
    <w:p w14:paraId="19EBF31F" w14:textId="7E90D481" w:rsidR="005132FE" w:rsidRPr="00121915" w:rsidRDefault="005132FE" w:rsidP="00121915">
      <w:pPr>
        <w:ind w:left="708"/>
        <w:rPr>
          <w:b/>
          <w:bCs/>
        </w:rPr>
      </w:pPr>
      <w:r w:rsidRPr="00121915">
        <w:rPr>
          <w:b/>
          <w:bCs/>
        </w:rPr>
        <w:t xml:space="preserve">V roku 2021 boli uskutočnené propagačné akcie: </w:t>
      </w:r>
    </w:p>
    <w:p w14:paraId="2920E756" w14:textId="0CDE2C74" w:rsidR="005132FE" w:rsidRDefault="005132FE" w:rsidP="005132FE">
      <w:pPr>
        <w:ind w:left="708"/>
      </w:pPr>
      <w:r>
        <w:t xml:space="preserve">ZO SZV Trnava – výstava, </w:t>
      </w:r>
      <w:r w:rsidR="00A7442E">
        <w:t xml:space="preserve">odborná </w:t>
      </w:r>
      <w:r>
        <w:t xml:space="preserve">konferencia </w:t>
      </w:r>
      <w:r w:rsidR="00503F6E">
        <w:t xml:space="preserve">(za účasti št. tajomníkov MŽP a MPRV SR, zástupcov SAV, </w:t>
      </w:r>
      <w:r w:rsidR="00A7442E">
        <w:t>Ú</w:t>
      </w:r>
      <w:r w:rsidR="00503F6E">
        <w:t xml:space="preserve">KSUP, </w:t>
      </w:r>
      <w:r w:rsidR="008247F3">
        <w:t>NPPC-</w:t>
      </w:r>
      <w:r w:rsidR="00503F6E">
        <w:t xml:space="preserve">VUZV) </w:t>
      </w:r>
      <w:r>
        <w:t>a</w:t>
      </w:r>
      <w:r w:rsidR="00EC66E5">
        <w:t xml:space="preserve"> Trnavský včelársky </w:t>
      </w:r>
      <w:r>
        <w:t>festival</w:t>
      </w:r>
    </w:p>
    <w:p w14:paraId="175897AB" w14:textId="77777777" w:rsidR="005132FE" w:rsidRDefault="005132FE" w:rsidP="005132FE">
      <w:pPr>
        <w:ind w:left="708"/>
      </w:pPr>
      <w:r>
        <w:t>OZ Včeloz – výstava</w:t>
      </w:r>
    </w:p>
    <w:p w14:paraId="6E5791FA" w14:textId="6BF58762" w:rsidR="005132FE" w:rsidRDefault="005132FE" w:rsidP="005132FE">
      <w:pPr>
        <w:ind w:left="708"/>
      </w:pPr>
      <w:r>
        <w:t xml:space="preserve">ZO SZV Borský Mikuláš - výstava </w:t>
      </w:r>
    </w:p>
    <w:p w14:paraId="39E05118" w14:textId="25364ADF" w:rsidR="00503F6E" w:rsidRDefault="00395EC8" w:rsidP="00C5116A">
      <w:pPr>
        <w:ind w:left="708"/>
      </w:pPr>
      <w:r>
        <w:t>ZO SZV Skalica – stála výstava</w:t>
      </w:r>
    </w:p>
    <w:p w14:paraId="5A1D0357" w14:textId="6A93262A" w:rsidR="00503F6E" w:rsidRDefault="00503F6E" w:rsidP="005132FE">
      <w:pPr>
        <w:ind w:left="708"/>
      </w:pPr>
      <w:r>
        <w:t xml:space="preserve">OZ Včeloz: </w:t>
      </w:r>
      <w:r w:rsidRPr="00D669F0">
        <w:t>zria</w:t>
      </w:r>
      <w:r>
        <w:t>denie</w:t>
      </w:r>
      <w:r w:rsidRPr="00D669F0">
        <w:t xml:space="preserve"> učeb</w:t>
      </w:r>
      <w:r>
        <w:t>ne</w:t>
      </w:r>
      <w:r w:rsidRPr="00D669F0">
        <w:t xml:space="preserve"> </w:t>
      </w:r>
      <w:r>
        <w:t>v priestoroch OÚ</w:t>
      </w:r>
      <w:r w:rsidRPr="00D669F0">
        <w:t xml:space="preserve"> Drahovce</w:t>
      </w:r>
      <w:r>
        <w:t xml:space="preserve"> s využitím </w:t>
      </w:r>
      <w:r w:rsidR="00A7442E">
        <w:t>grantu</w:t>
      </w:r>
      <w:r>
        <w:t xml:space="preserve"> zo Zeleného vzdelávacieho fondu (SAŽP)</w:t>
      </w:r>
    </w:p>
    <w:p w14:paraId="76715FB8" w14:textId="76720170" w:rsidR="00880CFD" w:rsidRDefault="00880CFD" w:rsidP="00A46BAF">
      <w:pPr>
        <w:ind w:left="708"/>
      </w:pPr>
    </w:p>
    <w:p w14:paraId="2041DD4D" w14:textId="77777777" w:rsidR="00AF5F1D" w:rsidRDefault="00AF5F1D" w:rsidP="00A46BAF">
      <w:pPr>
        <w:ind w:left="708"/>
      </w:pPr>
      <w:r>
        <w:rPr>
          <w:b/>
          <w:bCs/>
        </w:rPr>
        <w:t>V</w:t>
      </w:r>
      <w:r w:rsidRPr="00121915">
        <w:rPr>
          <w:b/>
          <w:bCs/>
        </w:rPr>
        <w:t xml:space="preserve">čelárske krúžky </w:t>
      </w:r>
      <w:r>
        <w:rPr>
          <w:b/>
          <w:bCs/>
        </w:rPr>
        <w:t>n</w:t>
      </w:r>
      <w:r w:rsidR="00880CFD" w:rsidRPr="00121915">
        <w:rPr>
          <w:b/>
          <w:bCs/>
        </w:rPr>
        <w:t>a území TT kraja</w:t>
      </w:r>
      <w:r>
        <w:rPr>
          <w:b/>
          <w:bCs/>
        </w:rPr>
        <w:t>:</w:t>
      </w:r>
      <w:r w:rsidR="00880CFD">
        <w:t xml:space="preserve"> </w:t>
      </w:r>
    </w:p>
    <w:p w14:paraId="5474C6C9" w14:textId="77777777" w:rsidR="004A5977" w:rsidRDefault="00A7442E" w:rsidP="00A46BAF">
      <w:pPr>
        <w:ind w:left="708"/>
      </w:pPr>
      <w:r>
        <w:t>4</w:t>
      </w:r>
      <w:r w:rsidR="00AF5F1D">
        <w:t xml:space="preserve"> </w:t>
      </w:r>
      <w:r w:rsidR="00880CFD">
        <w:t xml:space="preserve">ZO SZV Trnava (Ing. Hájik, </w:t>
      </w:r>
      <w:r w:rsidR="005132FE">
        <w:t>Dis. art</w:t>
      </w:r>
      <w:r w:rsidR="00880CFD">
        <w:t xml:space="preserve">. Trnka), </w:t>
      </w:r>
    </w:p>
    <w:p w14:paraId="1CAABE40" w14:textId="77777777" w:rsidR="004A5977" w:rsidRDefault="008D2D91" w:rsidP="00A46BAF">
      <w:pPr>
        <w:ind w:left="708"/>
      </w:pPr>
      <w:r>
        <w:t>1 ZO SZV Šamorín (</w:t>
      </w:r>
      <w:r w:rsidR="00D132A8">
        <w:t>Mg</w:t>
      </w:r>
      <w:r>
        <w:t xml:space="preserve">r. Pongrácz), </w:t>
      </w:r>
    </w:p>
    <w:p w14:paraId="133105A4" w14:textId="77777777" w:rsidR="004A5977" w:rsidRDefault="00AF5F1D" w:rsidP="00A46BAF">
      <w:pPr>
        <w:ind w:left="708"/>
      </w:pPr>
      <w:r>
        <w:t>1</w:t>
      </w:r>
      <w:r w:rsidR="00880CFD">
        <w:t> ZO SZV Skalica (Ing. Haringa)</w:t>
      </w:r>
      <w:r w:rsidR="00A7442E">
        <w:t xml:space="preserve">, </w:t>
      </w:r>
    </w:p>
    <w:p w14:paraId="0EAE1F99" w14:textId="5D514E2D" w:rsidR="00880CFD" w:rsidRDefault="00A7442E" w:rsidP="00A46BAF">
      <w:pPr>
        <w:ind w:left="708"/>
      </w:pPr>
      <w:r>
        <w:t>1 v OZ Včeloz (Ing. Habr)</w:t>
      </w:r>
    </w:p>
    <w:p w14:paraId="7F60D673" w14:textId="411002E5" w:rsidR="00395EC8" w:rsidRDefault="00395EC8" w:rsidP="00A46BAF">
      <w:pPr>
        <w:ind w:left="708"/>
      </w:pPr>
    </w:p>
    <w:p w14:paraId="18F3B512" w14:textId="153560B6" w:rsidR="00395EC8" w:rsidRPr="00121915" w:rsidRDefault="00395EC8" w:rsidP="00121915">
      <w:pPr>
        <w:ind w:left="708"/>
        <w:rPr>
          <w:b/>
          <w:bCs/>
        </w:rPr>
      </w:pPr>
      <w:r w:rsidRPr="00121915">
        <w:rPr>
          <w:b/>
          <w:bCs/>
        </w:rPr>
        <w:t xml:space="preserve">Aktivity pre zlepšenie pastevných podmienok: </w:t>
      </w:r>
    </w:p>
    <w:p w14:paraId="314A2E60" w14:textId="7B2200F1" w:rsidR="00395EC8" w:rsidRDefault="00395EC8" w:rsidP="00A7442E">
      <w:pPr>
        <w:ind w:left="708"/>
      </w:pPr>
      <w:r>
        <w:t xml:space="preserve">ZO SZV Skalica – </w:t>
      </w:r>
      <w:r w:rsidR="00A7442E">
        <w:t xml:space="preserve">mesto Skalica </w:t>
      </w:r>
      <w:r>
        <w:t>výsadba medonosných stromov (lipy a ovocné stromy) s pomocou grantu Drogerie Markt</w:t>
      </w:r>
      <w:r w:rsidR="00A7442E">
        <w:t xml:space="preserve">, </w:t>
      </w:r>
      <w:r>
        <w:t xml:space="preserve"> obec Unín – výsadba medonosných stromov  (lipy z Paseky)</w:t>
      </w:r>
    </w:p>
    <w:p w14:paraId="1CCF41D9" w14:textId="2F6FE6D2" w:rsidR="00502228" w:rsidRDefault="00502228" w:rsidP="00502228">
      <w:pPr>
        <w:ind w:left="708"/>
      </w:pPr>
      <w:r>
        <w:t>Celkovo bolo individuálnymi včelármi a organizáciami (OZ, firmy, obce) posadených v TT kraji počas roka 2021</w:t>
      </w:r>
      <w:r w:rsidR="0041500C">
        <w:t>:</w:t>
      </w:r>
      <w:r>
        <w:t xml:space="preserve"> 490 líp z Paseky (404 malých a 86 veľkých) </w:t>
      </w:r>
    </w:p>
    <w:p w14:paraId="183918F1" w14:textId="77777777" w:rsidR="00121915" w:rsidRDefault="00121915" w:rsidP="00DA61BA">
      <w:pPr>
        <w:ind w:firstLine="708"/>
        <w:jc w:val="both"/>
        <w:rPr>
          <w:b/>
        </w:rPr>
      </w:pPr>
    </w:p>
    <w:p w14:paraId="03B2D040" w14:textId="3BCBE5BB" w:rsidR="00E457CD" w:rsidRDefault="00E457CD" w:rsidP="00DA61BA">
      <w:pPr>
        <w:ind w:firstLine="708"/>
        <w:jc w:val="both"/>
        <w:rPr>
          <w:b/>
        </w:rPr>
      </w:pPr>
      <w:r>
        <w:rPr>
          <w:b/>
        </w:rPr>
        <w:t xml:space="preserve">Činnosť </w:t>
      </w:r>
      <w:r w:rsidR="00F9623B">
        <w:rPr>
          <w:b/>
        </w:rPr>
        <w:t>predsedníčky Zuzany</w:t>
      </w:r>
      <w:r w:rsidR="00F9623B" w:rsidRPr="00395EC8">
        <w:rPr>
          <w:b/>
        </w:rPr>
        <w:t xml:space="preserve"> Juríčkovej </w:t>
      </w:r>
      <w:r w:rsidRPr="00395EC8">
        <w:rPr>
          <w:b/>
        </w:rPr>
        <w:t>ako odb</w:t>
      </w:r>
      <w:r>
        <w:rPr>
          <w:b/>
        </w:rPr>
        <w:t>o</w:t>
      </w:r>
      <w:r w:rsidRPr="00395EC8">
        <w:rPr>
          <w:b/>
        </w:rPr>
        <w:t xml:space="preserve">rného poradcu: </w:t>
      </w:r>
    </w:p>
    <w:p w14:paraId="5D245861" w14:textId="77777777" w:rsidR="00E457CD" w:rsidRPr="00395EC8" w:rsidRDefault="00E457CD" w:rsidP="00DA61BA">
      <w:pPr>
        <w:ind w:firstLine="708"/>
        <w:jc w:val="both"/>
        <w:rPr>
          <w:color w:val="050505"/>
          <w:shd w:val="clear" w:color="auto" w:fill="FFFFFF"/>
        </w:rPr>
      </w:pPr>
      <w:r w:rsidRPr="00395EC8">
        <w:rPr>
          <w:color w:val="050505"/>
          <w:shd w:val="clear" w:color="auto" w:fill="FFFFFF"/>
        </w:rPr>
        <w:t>Odborná prednáška – Jahrada Trenčín</w:t>
      </w:r>
      <w:r>
        <w:rPr>
          <w:color w:val="050505"/>
          <w:shd w:val="clear" w:color="auto" w:fill="FFFFFF"/>
        </w:rPr>
        <w:t>, 23.10.2021</w:t>
      </w:r>
    </w:p>
    <w:p w14:paraId="565F59E1" w14:textId="77777777" w:rsidR="00E457CD" w:rsidRDefault="00E457CD" w:rsidP="00DA61BA">
      <w:pPr>
        <w:ind w:left="708"/>
        <w:jc w:val="both"/>
        <w:rPr>
          <w:color w:val="050505"/>
          <w:shd w:val="clear" w:color="auto" w:fill="FFFFFF"/>
        </w:rPr>
      </w:pPr>
      <w:r w:rsidRPr="00395EC8">
        <w:rPr>
          <w:color w:val="050505"/>
          <w:shd w:val="clear" w:color="auto" w:fill="FFFFFF"/>
        </w:rPr>
        <w:t>Sprevádzanie exkurzií počas Víkendu otvorených parkov na Včelárskej pasek</w:t>
      </w:r>
      <w:r>
        <w:rPr>
          <w:color w:val="050505"/>
          <w:shd w:val="clear" w:color="auto" w:fill="FFFFFF"/>
        </w:rPr>
        <w:t>e,</w:t>
      </w:r>
      <w:r w:rsidRPr="00395EC8">
        <w:rPr>
          <w:color w:val="050505"/>
          <w:shd w:val="clear" w:color="auto" w:fill="FFFFFF"/>
        </w:rPr>
        <w:t xml:space="preserve"> 26.6.2021 </w:t>
      </w:r>
    </w:p>
    <w:p w14:paraId="2307E202" w14:textId="77777777" w:rsidR="00E457CD" w:rsidRDefault="00E457CD" w:rsidP="00DA61BA">
      <w:pPr>
        <w:ind w:firstLine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Poradenská činnosť v zmysle predkladaných mesačných výkazov</w:t>
      </w:r>
    </w:p>
    <w:p w14:paraId="00763555" w14:textId="2E55A12C" w:rsidR="00E457CD" w:rsidRPr="0066294A" w:rsidRDefault="00DA61BA" w:rsidP="00DA61BA">
      <w:pPr>
        <w:ind w:firstLine="708"/>
        <w:jc w:val="both"/>
        <w:rPr>
          <w:bCs/>
        </w:rPr>
      </w:pPr>
      <w:r>
        <w:rPr>
          <w:bCs/>
        </w:rPr>
        <w:t>I</w:t>
      </w:r>
      <w:r w:rsidR="00E457CD" w:rsidRPr="0066294A">
        <w:rPr>
          <w:bCs/>
        </w:rPr>
        <w:t>nformovanie členov RZ SZV pre TT kraj formou mailov</w:t>
      </w:r>
      <w:r w:rsidR="004A5977">
        <w:rPr>
          <w:bCs/>
        </w:rPr>
        <w:t>, telefonátov</w:t>
      </w:r>
    </w:p>
    <w:p w14:paraId="51E89FBF" w14:textId="77777777" w:rsidR="00E457CD" w:rsidRPr="0066294A" w:rsidRDefault="00E457CD" w:rsidP="00DA61BA">
      <w:pPr>
        <w:ind w:firstLine="708"/>
        <w:jc w:val="both"/>
        <w:rPr>
          <w:bCs/>
        </w:rPr>
      </w:pPr>
      <w:r w:rsidRPr="0066294A">
        <w:rPr>
          <w:bCs/>
        </w:rPr>
        <w:t xml:space="preserve">Spravovanie FB profilu FB SZV, FB Včelárske múzeum </w:t>
      </w:r>
    </w:p>
    <w:p w14:paraId="6445401F" w14:textId="0F5F5590" w:rsidR="00E457CD" w:rsidRDefault="00E457CD" w:rsidP="00DA61BA">
      <w:pPr>
        <w:ind w:firstLine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lastRenderedPageBreak/>
        <w:t>Preklad FAO publikácie</w:t>
      </w:r>
      <w:r w:rsidR="004A5977">
        <w:rPr>
          <w:color w:val="050505"/>
          <w:shd w:val="clear" w:color="auto" w:fill="FFFFFF"/>
        </w:rPr>
        <w:t xml:space="preserve"> o chorobách včiel</w:t>
      </w:r>
    </w:p>
    <w:p w14:paraId="255A978D" w14:textId="2FE75B1D" w:rsidR="009F625B" w:rsidRDefault="009F625B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Séria popularizačných prednášok o živote a význame včiel na základných a materských školách na Záhorí financovan</w:t>
      </w:r>
      <w:r w:rsidR="006F2539">
        <w:rPr>
          <w:color w:val="050505"/>
          <w:shd w:val="clear" w:color="auto" w:fill="FFFFFF"/>
        </w:rPr>
        <w:t>ej</w:t>
      </w:r>
      <w:r>
        <w:rPr>
          <w:color w:val="050505"/>
          <w:shd w:val="clear" w:color="auto" w:fill="FFFFFF"/>
        </w:rPr>
        <w:t xml:space="preserve"> z grantu TTSK (v obci</w:t>
      </w:r>
      <w:r w:rsidR="004A5977">
        <w:rPr>
          <w:color w:val="050505"/>
          <w:shd w:val="clear" w:color="auto" w:fill="FFFFFF"/>
        </w:rPr>
        <w:t>ach</w:t>
      </w:r>
      <w:r>
        <w:rPr>
          <w:color w:val="050505"/>
          <w:shd w:val="clear" w:color="auto" w:fill="FFFFFF"/>
        </w:rPr>
        <w:t xml:space="preserve"> Prietrž, Hlboké, Cerová, Jablonica, Hradište pod Vrátnom, Osuské), máj 2021</w:t>
      </w:r>
    </w:p>
    <w:p w14:paraId="4AB7DC47" w14:textId="6ADCA4FE" w:rsidR="009F625B" w:rsidRDefault="009F625B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Poradcovská činnosť pre komisiu Národnej banky Slovenska pre emisiu mince včela medonosná, apríl 2021</w:t>
      </w:r>
    </w:p>
    <w:p w14:paraId="4BEA74CE" w14:textId="77777777" w:rsidR="00503F6E" w:rsidRDefault="00503F6E" w:rsidP="009F625B">
      <w:pPr>
        <w:ind w:left="708"/>
        <w:jc w:val="both"/>
        <w:rPr>
          <w:color w:val="050505"/>
          <w:shd w:val="clear" w:color="auto" w:fill="FFFFFF"/>
        </w:rPr>
      </w:pPr>
    </w:p>
    <w:p w14:paraId="2DB285E8" w14:textId="1AA4B37C" w:rsidR="009F625B" w:rsidRDefault="009F625B" w:rsidP="009F625B">
      <w:pPr>
        <w:ind w:left="708"/>
        <w:jc w:val="both"/>
        <w:rPr>
          <w:color w:val="050505"/>
          <w:shd w:val="clear" w:color="auto" w:fill="FFFFFF"/>
        </w:rPr>
      </w:pPr>
      <w:r w:rsidRPr="00503F6E">
        <w:rPr>
          <w:b/>
          <w:bCs/>
          <w:color w:val="050505"/>
          <w:shd w:val="clear" w:color="auto" w:fill="FFFFFF"/>
        </w:rPr>
        <w:t>Publikačná činnosť</w:t>
      </w:r>
      <w:r>
        <w:rPr>
          <w:color w:val="050505"/>
          <w:shd w:val="clear" w:color="auto" w:fill="FFFFFF"/>
        </w:rPr>
        <w:t xml:space="preserve"> </w:t>
      </w:r>
      <w:r w:rsidR="00503F6E">
        <w:rPr>
          <w:b/>
        </w:rPr>
        <w:t>predsedníčky Zuzany</w:t>
      </w:r>
      <w:r w:rsidR="00503F6E" w:rsidRPr="00395EC8">
        <w:rPr>
          <w:b/>
        </w:rPr>
        <w:t xml:space="preserve"> Juríčkovej </w:t>
      </w:r>
      <w:r w:rsidRPr="00503F6E">
        <w:rPr>
          <w:b/>
          <w:bCs/>
          <w:color w:val="050505"/>
          <w:shd w:val="clear" w:color="auto" w:fill="FFFFFF"/>
        </w:rPr>
        <w:t>v časopise Včelár – články</w:t>
      </w:r>
      <w:r>
        <w:rPr>
          <w:color w:val="050505"/>
          <w:shd w:val="clear" w:color="auto" w:fill="FFFFFF"/>
        </w:rPr>
        <w:t xml:space="preserve">: </w:t>
      </w:r>
    </w:p>
    <w:p w14:paraId="78A705AA" w14:textId="2DE453FA" w:rsidR="009F625B" w:rsidRDefault="009F625B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Ako rástli a </w:t>
      </w:r>
      <w:r w:rsidR="00503F6E">
        <w:rPr>
          <w:color w:val="050505"/>
          <w:shd w:val="clear" w:color="auto" w:fill="FFFFFF"/>
        </w:rPr>
        <w:t>klesali</w:t>
      </w:r>
      <w:r>
        <w:rPr>
          <w:color w:val="050505"/>
          <w:shd w:val="clear" w:color="auto" w:fill="FFFFFF"/>
        </w:rPr>
        <w:t xml:space="preserve"> dotácie za opeľovaciu činnosť</w:t>
      </w:r>
    </w:p>
    <w:p w14:paraId="7F5BE323" w14:textId="24BF5803" w:rsidR="009F625B" w:rsidRDefault="009F625B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Príde ázijský sršeň aj k nám?</w:t>
      </w:r>
    </w:p>
    <w:p w14:paraId="5BA043F4" w14:textId="5E463DC1" w:rsidR="009F625B" w:rsidRDefault="009F625B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Falšovanie medu podporuje jeho nedostatok</w:t>
      </w:r>
    </w:p>
    <w:p w14:paraId="47BBFADE" w14:textId="5A8F5528" w:rsidR="009F625B" w:rsidRDefault="009F625B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Seriál – Organické kyseliny vo včelárskej praxi I</w:t>
      </w:r>
      <w:r w:rsidR="00503F6E">
        <w:rPr>
          <w:color w:val="050505"/>
          <w:shd w:val="clear" w:color="auto" w:fill="FFFFFF"/>
        </w:rPr>
        <w:t>.</w:t>
      </w:r>
      <w:r>
        <w:rPr>
          <w:color w:val="050505"/>
          <w:shd w:val="clear" w:color="auto" w:fill="FFFFFF"/>
        </w:rPr>
        <w:t>-</w:t>
      </w:r>
      <w:r w:rsidR="00503F6E">
        <w:rPr>
          <w:color w:val="050505"/>
          <w:shd w:val="clear" w:color="auto" w:fill="FFFFFF"/>
        </w:rPr>
        <w:t>V.</w:t>
      </w:r>
    </w:p>
    <w:p w14:paraId="47C2B3FA" w14:textId="25178B12" w:rsidR="00503F6E" w:rsidRDefault="00503F6E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Api-Bioxal liek proti klieštikovi</w:t>
      </w:r>
    </w:p>
    <w:p w14:paraId="6FE98F03" w14:textId="77777777" w:rsidR="00B625CD" w:rsidRDefault="00B625CD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Aké matky dovážame a prečo?</w:t>
      </w:r>
    </w:p>
    <w:p w14:paraId="133EED09" w14:textId="093C788E" w:rsidR="00503F6E" w:rsidRDefault="00503F6E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Zvečnená v kove</w:t>
      </w:r>
    </w:p>
    <w:p w14:paraId="1007F1C9" w14:textId="05214056" w:rsidR="00503F6E" w:rsidRDefault="00503F6E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Nová legislatíva pre ochranu včelstiev pred medveďom</w:t>
      </w:r>
    </w:p>
    <w:p w14:paraId="67ADDD16" w14:textId="2B0ECA5A" w:rsidR="00503F6E" w:rsidRDefault="00503F6E" w:rsidP="009F625B">
      <w:pPr>
        <w:ind w:left="708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Slovenský zväz včelárov prijal nové stanovy</w:t>
      </w:r>
    </w:p>
    <w:p w14:paraId="723F5BD4" w14:textId="77777777" w:rsidR="00E457CD" w:rsidRDefault="00E457CD" w:rsidP="00C5116A"/>
    <w:p w14:paraId="1AF23CC3" w14:textId="484C5862" w:rsidR="00DA61BA" w:rsidRDefault="00DA61BA" w:rsidP="00DA61BA">
      <w:pPr>
        <w:ind w:firstLine="708"/>
        <w:jc w:val="both"/>
        <w:rPr>
          <w:b/>
        </w:rPr>
      </w:pPr>
      <w:r>
        <w:rPr>
          <w:b/>
        </w:rPr>
        <w:t xml:space="preserve">Činnosť </w:t>
      </w:r>
      <w:r w:rsidR="00F9623B">
        <w:rPr>
          <w:b/>
        </w:rPr>
        <w:t xml:space="preserve">predsedníčky </w:t>
      </w:r>
      <w:r>
        <w:rPr>
          <w:b/>
        </w:rPr>
        <w:t>Z</w:t>
      </w:r>
      <w:r w:rsidR="00F9623B">
        <w:rPr>
          <w:b/>
        </w:rPr>
        <w:t>uzany</w:t>
      </w:r>
      <w:r w:rsidRPr="00395EC8">
        <w:rPr>
          <w:b/>
        </w:rPr>
        <w:t xml:space="preserve"> Juríčkovej ako </w:t>
      </w:r>
      <w:r>
        <w:rPr>
          <w:b/>
        </w:rPr>
        <w:t>člen</w:t>
      </w:r>
      <w:r w:rsidR="00F9623B">
        <w:rPr>
          <w:b/>
        </w:rPr>
        <w:t>ky</w:t>
      </w:r>
      <w:r>
        <w:rPr>
          <w:b/>
        </w:rPr>
        <w:t xml:space="preserve"> VV SZV</w:t>
      </w:r>
      <w:r w:rsidRPr="00395EC8">
        <w:rPr>
          <w:b/>
        </w:rPr>
        <w:t>:</w:t>
      </w:r>
    </w:p>
    <w:p w14:paraId="5A11B757" w14:textId="04A296FA" w:rsidR="00DA61BA" w:rsidRDefault="00DA61BA" w:rsidP="00DA61BA">
      <w:pPr>
        <w:ind w:firstLine="708"/>
        <w:jc w:val="both"/>
        <w:rPr>
          <w:bCs/>
        </w:rPr>
      </w:pPr>
      <w:r>
        <w:rPr>
          <w:bCs/>
        </w:rPr>
        <w:t>Účasť na všetkých zasadnutia VV SZV počas roka 2021</w:t>
      </w:r>
    </w:p>
    <w:p w14:paraId="6C86A080" w14:textId="0283C77F" w:rsidR="00B4708B" w:rsidRDefault="00B4708B" w:rsidP="00DA61BA">
      <w:pPr>
        <w:ind w:firstLine="708"/>
        <w:jc w:val="both"/>
        <w:rPr>
          <w:bCs/>
        </w:rPr>
      </w:pPr>
      <w:r>
        <w:rPr>
          <w:bCs/>
        </w:rPr>
        <w:t>Členka komisie Svojpomocného fondu, výkon počas roka 2021</w:t>
      </w:r>
    </w:p>
    <w:p w14:paraId="089289CF" w14:textId="51152B94" w:rsidR="00DA61BA" w:rsidRDefault="00DA61BA" w:rsidP="00DA61BA">
      <w:pPr>
        <w:ind w:firstLine="708"/>
        <w:jc w:val="both"/>
        <w:rPr>
          <w:bCs/>
        </w:rPr>
      </w:pPr>
      <w:r>
        <w:rPr>
          <w:bCs/>
        </w:rPr>
        <w:t>Vedenie komisie pre stanovy počas VZ SZV, 14.8.2021</w:t>
      </w:r>
    </w:p>
    <w:p w14:paraId="3435B537" w14:textId="69FD2D9E" w:rsidR="004A5977" w:rsidRDefault="004A5977" w:rsidP="00DA61BA">
      <w:pPr>
        <w:ind w:firstLine="708"/>
        <w:jc w:val="both"/>
        <w:rPr>
          <w:bCs/>
        </w:rPr>
      </w:pPr>
      <w:r>
        <w:rPr>
          <w:bCs/>
        </w:rPr>
        <w:t>Pripomienkovanie prípravy legislatívy (</w:t>
      </w:r>
      <w:r w:rsidR="00B4708B">
        <w:rPr>
          <w:bCs/>
        </w:rPr>
        <w:t>v</w:t>
      </w:r>
      <w:r>
        <w:rPr>
          <w:bCs/>
        </w:rPr>
        <w:t>yhláška k zákonu o ochrane prírody a</w:t>
      </w:r>
    </w:p>
    <w:p w14:paraId="2B625FB7" w14:textId="070E331C" w:rsidR="004A5977" w:rsidRDefault="00825B4F" w:rsidP="00DA61BA">
      <w:pPr>
        <w:ind w:firstLine="708"/>
        <w:jc w:val="both"/>
        <w:rPr>
          <w:bCs/>
        </w:rPr>
      </w:pPr>
      <w:r>
        <w:rPr>
          <w:bCs/>
        </w:rPr>
        <w:t>k</w:t>
      </w:r>
      <w:r w:rsidR="004A5977">
        <w:rPr>
          <w:bCs/>
        </w:rPr>
        <w:t xml:space="preserve">rajiny, vyhláška o registrácii včelstiev, a i.) </w:t>
      </w:r>
    </w:p>
    <w:p w14:paraId="74B36EC7" w14:textId="199F0C18" w:rsidR="00DA61BA" w:rsidRPr="00F942DC" w:rsidRDefault="00DA61BA" w:rsidP="00DA61BA">
      <w:pPr>
        <w:ind w:firstLine="708"/>
        <w:jc w:val="both"/>
        <w:rPr>
          <w:bCs/>
        </w:rPr>
      </w:pPr>
      <w:r>
        <w:rPr>
          <w:bCs/>
        </w:rPr>
        <w:t>Účasť na rokovaní so štátnymi tajomníkmi </w:t>
      </w:r>
      <w:r w:rsidR="004A5977">
        <w:rPr>
          <w:bCs/>
        </w:rPr>
        <w:t xml:space="preserve">Kičom a Smatanom </w:t>
      </w:r>
      <w:r w:rsidR="00825B4F">
        <w:rPr>
          <w:bCs/>
        </w:rPr>
        <w:t>na</w:t>
      </w:r>
      <w:r w:rsidR="004A5977">
        <w:rPr>
          <w:bCs/>
        </w:rPr>
        <w:t xml:space="preserve"> </w:t>
      </w:r>
      <w:r>
        <w:rPr>
          <w:bCs/>
        </w:rPr>
        <w:t>MŽP SR, 21.5.2021</w:t>
      </w:r>
    </w:p>
    <w:p w14:paraId="70D6A33C" w14:textId="74BFAA91" w:rsidR="005061FF" w:rsidRPr="00EB6967" w:rsidRDefault="00DA61BA" w:rsidP="00EB6967">
      <w:pPr>
        <w:ind w:firstLine="708"/>
        <w:jc w:val="both"/>
        <w:rPr>
          <w:bCs/>
        </w:rPr>
      </w:pPr>
      <w:r>
        <w:rPr>
          <w:bCs/>
        </w:rPr>
        <w:t>Účasť na rokovaní so štátnym tajomníkom </w:t>
      </w:r>
      <w:r w:rsidR="004A5977">
        <w:rPr>
          <w:bCs/>
        </w:rPr>
        <w:t xml:space="preserve">Kyseľom z </w:t>
      </w:r>
      <w:r>
        <w:rPr>
          <w:bCs/>
        </w:rPr>
        <w:t>MPRV SR, 21.12.2021</w:t>
      </w:r>
    </w:p>
    <w:p w14:paraId="055615BE" w14:textId="528CCB07" w:rsidR="004A6C8E" w:rsidRDefault="004A6C8E" w:rsidP="00EC66E5"/>
    <w:p w14:paraId="7E559D70" w14:textId="77777777" w:rsidR="004A6C8E" w:rsidRDefault="004A6C8E" w:rsidP="00A46BAF">
      <w:pPr>
        <w:ind w:left="708"/>
      </w:pPr>
    </w:p>
    <w:p w14:paraId="5D0C3D57" w14:textId="23507A6C" w:rsidR="0098296F" w:rsidRPr="00E457CD" w:rsidRDefault="00E457CD" w:rsidP="00A46BAF">
      <w:pPr>
        <w:numPr>
          <w:ilvl w:val="0"/>
          <w:numId w:val="12"/>
        </w:numPr>
        <w:rPr>
          <w:b/>
          <w:bCs/>
        </w:rPr>
      </w:pPr>
      <w:r w:rsidRPr="00E457CD">
        <w:rPr>
          <w:b/>
          <w:bCs/>
          <w:i/>
        </w:rPr>
        <w:t>Nákazová situácia v území</w:t>
      </w:r>
      <w:r w:rsidR="00EA7428" w:rsidRPr="00E457CD">
        <w:rPr>
          <w:b/>
          <w:bCs/>
          <w:i/>
        </w:rPr>
        <w:t xml:space="preserve"> Regionálnej zložky</w:t>
      </w:r>
      <w:r w:rsidR="0098296F" w:rsidRPr="00E457CD">
        <w:rPr>
          <w:b/>
          <w:bCs/>
          <w:i/>
        </w:rPr>
        <w:t>:</w:t>
      </w:r>
      <w:r w:rsidR="0098296F" w:rsidRPr="00E457CD">
        <w:rPr>
          <w:b/>
          <w:bCs/>
        </w:rPr>
        <w:t xml:space="preserve"> </w:t>
      </w:r>
    </w:p>
    <w:p w14:paraId="399A1C41" w14:textId="77777777" w:rsidR="00A46BAF" w:rsidRPr="00E457CD" w:rsidRDefault="00A46BAF" w:rsidP="00A46BAF">
      <w:pPr>
        <w:ind w:left="720"/>
        <w:rPr>
          <w:b/>
          <w:bCs/>
        </w:rPr>
      </w:pPr>
    </w:p>
    <w:p w14:paraId="44C6A882" w14:textId="4AB912C9" w:rsidR="00E457CD" w:rsidRDefault="00105540" w:rsidP="00E457CD">
      <w:pPr>
        <w:jc w:val="both"/>
      </w:pPr>
      <w:r>
        <w:t>Problémy s nákazovou situáciou a so zimnými  úhynmi  sa na území TT kraja zďaleka neprejavil</w:t>
      </w:r>
      <w:r w:rsidR="00E457CD">
        <w:t>i</w:t>
      </w:r>
      <w:r>
        <w:t xml:space="preserve"> v takom zhubnom rozsahu ako tomu bolo v roku 2020.</w:t>
      </w:r>
      <w:r w:rsidR="006F2539">
        <w:t xml:space="preserve"> </w:t>
      </w:r>
      <w:r>
        <w:t xml:space="preserve">Vysvetlením sú práve vysoké úhyny na </w:t>
      </w:r>
      <w:r w:rsidR="004A5977">
        <w:t xml:space="preserve">jeseň 2019 a </w:t>
      </w:r>
      <w:r>
        <w:t>jar 2020 (prakticky všetko čo malo problém</w:t>
      </w:r>
      <w:r w:rsidR="00E457CD">
        <w:t>y</w:t>
      </w:r>
      <w:r>
        <w:t xml:space="preserve"> uhynulo) a vysoký podiel zimujúcich mladých ozdravených včelstiev. Určite pomohlo aj dobré  organizačné zvládnutie varroázy, celkovo menší nápor klieštika. Vyšetrenia vzoriek zimného meliva odhalili problémy s MVP už na jar</w:t>
      </w:r>
      <w:r w:rsidR="00E457CD">
        <w:t xml:space="preserve"> 2021</w:t>
      </w:r>
      <w:r>
        <w:t>, naopak na niektoré ohniská nákazy sa prišlo až v priebehu roka</w:t>
      </w:r>
      <w:r w:rsidR="00651D10">
        <w:t xml:space="preserve"> počas augustových prehliadok</w:t>
      </w:r>
      <w:r>
        <w:t xml:space="preserve">. </w:t>
      </w:r>
      <w:r w:rsidR="00E457CD">
        <w:t>Hniloba včelieho plodu sa v TT kraji nevyskytla.</w:t>
      </w:r>
    </w:p>
    <w:p w14:paraId="78915E67" w14:textId="143B4D1C" w:rsidR="00651D10" w:rsidRDefault="00651D10" w:rsidP="00105540">
      <w:pPr>
        <w:jc w:val="both"/>
      </w:pPr>
    </w:p>
    <w:p w14:paraId="7BAE9627" w14:textId="7E68DE90" w:rsidR="00105540" w:rsidRPr="00E457CD" w:rsidRDefault="00E457CD" w:rsidP="00105540">
      <w:pPr>
        <w:jc w:val="both"/>
        <w:rPr>
          <w:b/>
          <w:bCs/>
        </w:rPr>
      </w:pPr>
      <w:r>
        <w:rPr>
          <w:b/>
          <w:bCs/>
        </w:rPr>
        <w:t>O</w:t>
      </w:r>
      <w:r w:rsidR="00105540" w:rsidRPr="00E457CD">
        <w:rPr>
          <w:b/>
          <w:bCs/>
        </w:rPr>
        <w:t>hniská</w:t>
      </w:r>
      <w:r w:rsidR="00651D10" w:rsidRPr="00E457CD">
        <w:rPr>
          <w:b/>
          <w:bCs/>
        </w:rPr>
        <w:t xml:space="preserve"> MVP</w:t>
      </w:r>
      <w:r>
        <w:rPr>
          <w:b/>
          <w:bCs/>
        </w:rPr>
        <w:t xml:space="preserve"> </w:t>
      </w:r>
      <w:r w:rsidRPr="00E457CD">
        <w:rPr>
          <w:b/>
          <w:bCs/>
        </w:rPr>
        <w:t>v roku 2021 v TT kraji</w:t>
      </w:r>
      <w:r w:rsidR="00105540" w:rsidRPr="00E457CD">
        <w:rPr>
          <w:b/>
          <w:bCs/>
        </w:rPr>
        <w:t xml:space="preserve">: </w:t>
      </w:r>
    </w:p>
    <w:p w14:paraId="4185F261" w14:textId="64536834" w:rsidR="00105540" w:rsidRPr="00651D10" w:rsidRDefault="00105540" w:rsidP="00105540">
      <w:pPr>
        <w:jc w:val="both"/>
        <w:rPr>
          <w:u w:val="single"/>
        </w:rPr>
      </w:pPr>
      <w:r w:rsidRPr="00651D10">
        <w:rPr>
          <w:u w:val="single"/>
        </w:rPr>
        <w:t>V pôsobnosti RVPS Senica</w:t>
      </w:r>
      <w:r w:rsidR="00783215">
        <w:rPr>
          <w:u w:val="single"/>
        </w:rPr>
        <w:t xml:space="preserve"> (spolu 3)</w:t>
      </w:r>
      <w:r w:rsidRPr="00651D10">
        <w:rPr>
          <w:u w:val="single"/>
        </w:rPr>
        <w:t xml:space="preserve">: </w:t>
      </w:r>
    </w:p>
    <w:p w14:paraId="3764E45C" w14:textId="6A179164" w:rsidR="00105540" w:rsidRDefault="00105540" w:rsidP="00105540">
      <w:pPr>
        <w:jc w:val="both"/>
      </w:pPr>
      <w:r>
        <w:t>okr Skalica, ZO SZV Skalica –</w:t>
      </w:r>
      <w:r w:rsidR="00783215">
        <w:t xml:space="preserve"> </w:t>
      </w:r>
      <w:r>
        <w:t>Obec Chropov (malé lokálne ohnisko sa vyskytlo po dovoze 2 včelstiev zo Smoleníc)</w:t>
      </w:r>
    </w:p>
    <w:p w14:paraId="4EA7DCA6" w14:textId="1EB15FEB" w:rsidR="00105540" w:rsidRDefault="00105540" w:rsidP="00105540">
      <w:pPr>
        <w:jc w:val="both"/>
      </w:pPr>
      <w:r>
        <w:t xml:space="preserve">okr Senica, SVS </w:t>
      </w:r>
      <w:r w:rsidR="00783215">
        <w:t xml:space="preserve">- </w:t>
      </w:r>
      <w:r>
        <w:t>Obec Koválov (dlhotrvajúci opakovaný výskyt v tejto lokalite obľúbenej na agátovú znášku)</w:t>
      </w:r>
    </w:p>
    <w:p w14:paraId="2A970684" w14:textId="2BCD7C18" w:rsidR="00105540" w:rsidRDefault="00105540" w:rsidP="00105540">
      <w:pPr>
        <w:jc w:val="both"/>
      </w:pPr>
      <w:r>
        <w:t>okr Senica, ZO SZV Borský Mikuláš – Obec Borský Mikuláš (opakovaný výskyt v tejto lokalite obľúbenej na agátovú znášku)</w:t>
      </w:r>
    </w:p>
    <w:p w14:paraId="2D24E67F" w14:textId="75D93210" w:rsidR="00651D10" w:rsidRPr="00651D10" w:rsidRDefault="00651D10" w:rsidP="00651D10">
      <w:pPr>
        <w:jc w:val="both"/>
        <w:rPr>
          <w:u w:val="single"/>
        </w:rPr>
      </w:pPr>
      <w:r w:rsidRPr="00651D10">
        <w:rPr>
          <w:u w:val="single"/>
        </w:rPr>
        <w:t>V pôsobnosti RVPS Trnava</w:t>
      </w:r>
      <w:r w:rsidR="00783215">
        <w:rPr>
          <w:u w:val="single"/>
        </w:rPr>
        <w:t xml:space="preserve"> (spolu 3)</w:t>
      </w:r>
      <w:r w:rsidRPr="00651D10">
        <w:rPr>
          <w:u w:val="single"/>
        </w:rPr>
        <w:t xml:space="preserve">: </w:t>
      </w:r>
    </w:p>
    <w:p w14:paraId="7E2A44EF" w14:textId="39127359" w:rsidR="00121915" w:rsidRDefault="00105540" w:rsidP="00105540">
      <w:pPr>
        <w:jc w:val="both"/>
      </w:pPr>
      <w:r>
        <w:t>okr Trnava</w:t>
      </w:r>
      <w:r w:rsidR="00651D10">
        <w:t>, ZO SZV Trnava</w:t>
      </w:r>
      <w:r>
        <w:t xml:space="preserve"> - Mesto Trnava, Obec Biely Kostol, obec Cífer</w:t>
      </w:r>
      <w:r w:rsidR="00121915">
        <w:t xml:space="preserve"> (opakovane)</w:t>
      </w:r>
    </w:p>
    <w:p w14:paraId="38C61FA4" w14:textId="13DFFE5E" w:rsidR="00121915" w:rsidRDefault="00EC66E5" w:rsidP="00105540">
      <w:pPr>
        <w:jc w:val="both"/>
      </w:pPr>
      <w:r>
        <w:t>Z</w:t>
      </w:r>
      <w:r w:rsidR="00121915">
        <w:t>anikli ohniská v obci Horná Krupá a v obci Smolenice</w:t>
      </w:r>
      <w:r>
        <w:t xml:space="preserve"> (obe ZO SZV Trnava). </w:t>
      </w:r>
    </w:p>
    <w:p w14:paraId="132E183E" w14:textId="77777777" w:rsidR="006F2539" w:rsidRDefault="006F2539" w:rsidP="00105540">
      <w:pPr>
        <w:jc w:val="both"/>
      </w:pPr>
    </w:p>
    <w:p w14:paraId="3D1A635A" w14:textId="51BD361E" w:rsidR="00E457CD" w:rsidRPr="00C73E11" w:rsidRDefault="00956673" w:rsidP="00105540">
      <w:pPr>
        <w:jc w:val="both"/>
        <w:rPr>
          <w:b/>
          <w:bCs/>
        </w:rPr>
      </w:pPr>
      <w:r w:rsidRPr="00956673">
        <w:rPr>
          <w:b/>
          <w:bCs/>
        </w:rPr>
        <w:lastRenderedPageBreak/>
        <w:t>Liečenie varroázy</w:t>
      </w:r>
      <w:r>
        <w:t xml:space="preserve"> </w:t>
      </w:r>
      <w:r w:rsidRPr="00E457CD">
        <w:rPr>
          <w:b/>
          <w:bCs/>
        </w:rPr>
        <w:t xml:space="preserve">v roku 2021 v TT kraji: </w:t>
      </w:r>
    </w:p>
    <w:p w14:paraId="6C0D507C" w14:textId="262AE880" w:rsidR="004A6C8E" w:rsidRDefault="00651D10" w:rsidP="00651D10">
      <w:pPr>
        <w:jc w:val="both"/>
      </w:pPr>
      <w:r>
        <w:t>V</w:t>
      </w:r>
      <w:r w:rsidR="00105540">
        <w:t xml:space="preserve">arroáza </w:t>
      </w:r>
      <w:r>
        <w:t xml:space="preserve">je naďalej </w:t>
      </w:r>
      <w:r w:rsidR="00105540">
        <w:t>kľúčovým problémom zdravotného stavu</w:t>
      </w:r>
      <w:r>
        <w:t xml:space="preserve"> </w:t>
      </w:r>
      <w:r w:rsidR="00105540">
        <w:t xml:space="preserve">včelstiev. Spôsobuje ju roztoč Varroa destructor, ktorý parazituje </w:t>
      </w:r>
      <w:r w:rsidR="000303D5">
        <w:t xml:space="preserve">na </w:t>
      </w:r>
      <w:r w:rsidR="00105540">
        <w:t>vče</w:t>
      </w:r>
      <w:r w:rsidR="000303D5">
        <w:t>ľom</w:t>
      </w:r>
      <w:r w:rsidR="00105540">
        <w:t xml:space="preserve"> plod</w:t>
      </w:r>
      <w:r w:rsidR="000303D5">
        <w:t>e</w:t>
      </w:r>
      <w:r w:rsidR="00105540">
        <w:t xml:space="preserve"> aj </w:t>
      </w:r>
      <w:r w:rsidR="000303D5">
        <w:t xml:space="preserve">na </w:t>
      </w:r>
      <w:r w:rsidR="00105540">
        <w:t>dospel</w:t>
      </w:r>
      <w:r w:rsidR="000303D5">
        <w:t>ých</w:t>
      </w:r>
      <w:r w:rsidR="00105540">
        <w:t xml:space="preserve"> včel</w:t>
      </w:r>
      <w:r w:rsidR="000303D5">
        <w:t>ách</w:t>
      </w:r>
      <w:r w:rsidR="00105540">
        <w:t>.</w:t>
      </w:r>
      <w:r w:rsidR="00E457CD">
        <w:t xml:space="preserve"> </w:t>
      </w:r>
      <w:r>
        <w:t>Roztoč</w:t>
      </w:r>
      <w:r w:rsidR="00105540">
        <w:t xml:space="preserve"> nebol podľa predbežných výsledkov premnožený. Možno k</w:t>
      </w:r>
      <w:r w:rsidR="00E457CD">
        <w:t> </w:t>
      </w:r>
      <w:r w:rsidR="00105540">
        <w:t>tomu</w:t>
      </w:r>
      <w:r w:rsidR="00E457CD">
        <w:t xml:space="preserve"> </w:t>
      </w:r>
      <w:r w:rsidR="00105540">
        <w:t xml:space="preserve">prispelo aj </w:t>
      </w:r>
      <w:r>
        <w:t>rozšírenie používania veterinárnych prípravkov s éterickými olejmi, nakoľko v predchádzajúcich rokoch boli včelári zvyknut</w:t>
      </w:r>
      <w:r w:rsidR="00E457CD">
        <w:t>í</w:t>
      </w:r>
      <w:r>
        <w:t xml:space="preserve"> na používanie Gabonu, a u tohto </w:t>
      </w:r>
      <w:r w:rsidR="00105540">
        <w:t>Výskumn</w:t>
      </w:r>
      <w:r w:rsidR="00E457CD">
        <w:t>í</w:t>
      </w:r>
      <w:r w:rsidR="00105540">
        <w:t xml:space="preserve"> </w:t>
      </w:r>
      <w:r>
        <w:t xml:space="preserve">ústav </w:t>
      </w:r>
      <w:r w:rsidR="00105540">
        <w:t>včel</w:t>
      </w:r>
      <w:r>
        <w:t>ař</w:t>
      </w:r>
      <w:r w:rsidR="00105540">
        <w:t>sk</w:t>
      </w:r>
      <w:r>
        <w:t>ý v</w:t>
      </w:r>
      <w:r w:rsidR="00E25D4C">
        <w:t> </w:t>
      </w:r>
      <w:r>
        <w:t>Dole</w:t>
      </w:r>
      <w:r w:rsidR="00E25D4C">
        <w:t xml:space="preserve"> </w:t>
      </w:r>
      <w:r>
        <w:t>zisti</w:t>
      </w:r>
      <w:r w:rsidR="00E25D4C">
        <w:t>l</w:t>
      </w:r>
      <w:r w:rsidR="00105540">
        <w:t xml:space="preserve"> rezistenci</w:t>
      </w:r>
      <w:r w:rsidR="00E25D4C">
        <w:t>u</w:t>
      </w:r>
      <w:r>
        <w:t xml:space="preserve"> </w:t>
      </w:r>
      <w:r w:rsidR="00105540">
        <w:t>roztočov na pyretroidy</w:t>
      </w:r>
      <w:r w:rsidR="00A7442E">
        <w:t>.</w:t>
      </w:r>
      <w:r w:rsidR="00105540">
        <w:t xml:space="preserve"> Jeho použitie </w:t>
      </w:r>
      <w:r>
        <w:t xml:space="preserve">je </w:t>
      </w:r>
      <w:r w:rsidR="00E457CD">
        <w:t>preto</w:t>
      </w:r>
      <w:r w:rsidR="00105540">
        <w:t xml:space="preserve"> podmienené</w:t>
      </w:r>
      <w:r>
        <w:t xml:space="preserve"> </w:t>
      </w:r>
      <w:r w:rsidR="00105540">
        <w:t xml:space="preserve">vykonávaním </w:t>
      </w:r>
      <w:r>
        <w:t xml:space="preserve">častejšieho </w:t>
      </w:r>
      <w:r w:rsidR="00105540">
        <w:t>monitoringu o jeho účinnosti</w:t>
      </w:r>
      <w:r>
        <w:t xml:space="preserve">, ktoré však často </w:t>
      </w:r>
      <w:r w:rsidR="00105540">
        <w:t xml:space="preserve">nie sú jednoznačné. </w:t>
      </w:r>
    </w:p>
    <w:p w14:paraId="7EB02B53" w14:textId="77777777" w:rsidR="004A6C8E" w:rsidRDefault="004A6C8E" w:rsidP="00651D10">
      <w:pPr>
        <w:jc w:val="both"/>
      </w:pPr>
    </w:p>
    <w:p w14:paraId="66666F4A" w14:textId="20EF151C" w:rsidR="00651D10" w:rsidRDefault="00651D10" w:rsidP="00651D10">
      <w:pPr>
        <w:jc w:val="both"/>
      </w:pPr>
      <w:r>
        <w:t xml:space="preserve">V nákupe </w:t>
      </w:r>
      <w:r w:rsidR="0046714F">
        <w:t>liečiv</w:t>
      </w:r>
      <w:r>
        <w:t xml:space="preserve"> vidno stúpajúci trend </w:t>
      </w:r>
      <w:r w:rsidR="005132FE">
        <w:t xml:space="preserve">– </w:t>
      </w:r>
      <w:r w:rsidR="0046714F" w:rsidRPr="0046714F">
        <w:rPr>
          <w:b/>
          <w:bCs/>
        </w:rPr>
        <w:t>porovnanie</w:t>
      </w:r>
      <w:r w:rsidR="005132FE" w:rsidRPr="0046714F">
        <w:rPr>
          <w:b/>
          <w:bCs/>
        </w:rPr>
        <w:t xml:space="preserve"> </w:t>
      </w:r>
      <w:r w:rsidR="00C55B69" w:rsidRPr="0046714F">
        <w:rPr>
          <w:b/>
          <w:bCs/>
        </w:rPr>
        <w:t xml:space="preserve">preplatenie </w:t>
      </w:r>
      <w:r w:rsidR="00E25D4C">
        <w:rPr>
          <w:b/>
          <w:bCs/>
        </w:rPr>
        <w:t xml:space="preserve">liečiv predložené </w:t>
      </w:r>
      <w:r w:rsidR="00C55B69" w:rsidRPr="0046714F">
        <w:rPr>
          <w:b/>
          <w:bCs/>
        </w:rPr>
        <w:t xml:space="preserve">PPA </w:t>
      </w:r>
      <w:r w:rsidRPr="0046714F">
        <w:rPr>
          <w:b/>
          <w:bCs/>
        </w:rPr>
        <w:t>(vybrané ZO</w:t>
      </w:r>
      <w:r w:rsidR="005132FE" w:rsidRPr="0046714F">
        <w:rPr>
          <w:b/>
          <w:bCs/>
        </w:rPr>
        <w:t>, v EUR)</w:t>
      </w:r>
      <w:r w:rsidR="004135C8" w:rsidRPr="0046714F">
        <w:rPr>
          <w:b/>
          <w:bCs/>
        </w:rPr>
        <w:t xml:space="preserve"> vs nákup </w:t>
      </w:r>
      <w:r w:rsidR="0046714F" w:rsidRPr="0046714F">
        <w:rPr>
          <w:b/>
          <w:bCs/>
        </w:rPr>
        <w:t xml:space="preserve">v </w:t>
      </w:r>
      <w:r w:rsidR="004135C8" w:rsidRPr="0046714F">
        <w:rPr>
          <w:b/>
          <w:bCs/>
        </w:rPr>
        <w:t>ZO SZV</w:t>
      </w:r>
      <w:r w:rsidR="004135C8">
        <w:t xml:space="preserve"> (</w:t>
      </w:r>
      <w:r w:rsidR="004135C8" w:rsidRPr="0046714F">
        <w:rPr>
          <w:b/>
          <w:bCs/>
        </w:rPr>
        <w:t>bez individuálnych nákupov</w:t>
      </w:r>
      <w:r w:rsidR="0046714F">
        <w:rPr>
          <w:b/>
          <w:bCs/>
        </w:rPr>
        <w:t>, ktoré nie sú evidované</w:t>
      </w:r>
      <w:r w:rsidR="004135C8">
        <w:t>)</w:t>
      </w:r>
      <w: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1D10" w14:paraId="6CA2525A" w14:textId="77777777" w:rsidTr="00651D10">
        <w:tc>
          <w:tcPr>
            <w:tcW w:w="2265" w:type="dxa"/>
          </w:tcPr>
          <w:p w14:paraId="17EE94A1" w14:textId="77777777" w:rsidR="00651D10" w:rsidRDefault="00651D10" w:rsidP="00651D10">
            <w:pPr>
              <w:jc w:val="both"/>
            </w:pPr>
          </w:p>
        </w:tc>
        <w:tc>
          <w:tcPr>
            <w:tcW w:w="2265" w:type="dxa"/>
          </w:tcPr>
          <w:p w14:paraId="36C8A65A" w14:textId="0A97C464" w:rsidR="00651D10" w:rsidRDefault="00651D10" w:rsidP="00200053">
            <w:pPr>
              <w:jc w:val="right"/>
            </w:pPr>
            <w:r>
              <w:t>2019/2020</w:t>
            </w:r>
          </w:p>
        </w:tc>
        <w:tc>
          <w:tcPr>
            <w:tcW w:w="2266" w:type="dxa"/>
          </w:tcPr>
          <w:p w14:paraId="4AA29792" w14:textId="3736C7C1" w:rsidR="00651D10" w:rsidRDefault="00651D10" w:rsidP="00200053">
            <w:pPr>
              <w:jc w:val="right"/>
            </w:pPr>
            <w:r>
              <w:t>2020/2021</w:t>
            </w:r>
          </w:p>
        </w:tc>
        <w:tc>
          <w:tcPr>
            <w:tcW w:w="2266" w:type="dxa"/>
          </w:tcPr>
          <w:p w14:paraId="5A9DA3D0" w14:textId="72759184" w:rsidR="00651D10" w:rsidRDefault="005132FE" w:rsidP="00651D10">
            <w:pPr>
              <w:jc w:val="both"/>
            </w:pPr>
            <w:r>
              <w:t>Poznámka</w:t>
            </w:r>
          </w:p>
        </w:tc>
      </w:tr>
      <w:tr w:rsidR="00651D10" w14:paraId="29426827" w14:textId="77777777" w:rsidTr="00651D10">
        <w:tc>
          <w:tcPr>
            <w:tcW w:w="2265" w:type="dxa"/>
          </w:tcPr>
          <w:p w14:paraId="2A3E4733" w14:textId="3C13B10C" w:rsidR="00651D10" w:rsidRDefault="00651D10" w:rsidP="00651D10">
            <w:pPr>
              <w:jc w:val="both"/>
            </w:pPr>
            <w:r>
              <w:t xml:space="preserve">ZO SZV </w:t>
            </w:r>
            <w:r w:rsidR="004158B2">
              <w:t>Piešťany</w:t>
            </w:r>
            <w:r>
              <w:t xml:space="preserve"> </w:t>
            </w:r>
          </w:p>
        </w:tc>
        <w:tc>
          <w:tcPr>
            <w:tcW w:w="2265" w:type="dxa"/>
          </w:tcPr>
          <w:p w14:paraId="323E36C9" w14:textId="15D70BB1" w:rsidR="00651D10" w:rsidRDefault="004158B2" w:rsidP="00200053">
            <w:pPr>
              <w:jc w:val="right"/>
            </w:pPr>
            <w:r>
              <w:t>2 497,00</w:t>
            </w:r>
          </w:p>
        </w:tc>
        <w:tc>
          <w:tcPr>
            <w:tcW w:w="2266" w:type="dxa"/>
          </w:tcPr>
          <w:p w14:paraId="17C88CE5" w14:textId="012D0DB5" w:rsidR="00651D10" w:rsidRDefault="004158B2" w:rsidP="00200053">
            <w:pPr>
              <w:jc w:val="right"/>
            </w:pPr>
            <w:r>
              <w:t>2 232,53</w:t>
            </w:r>
          </w:p>
        </w:tc>
        <w:tc>
          <w:tcPr>
            <w:tcW w:w="2266" w:type="dxa"/>
          </w:tcPr>
          <w:p w14:paraId="03D1F8CC" w14:textId="250F2AB8" w:rsidR="00651D10" w:rsidRDefault="004158B2" w:rsidP="00651D10">
            <w:pPr>
              <w:jc w:val="both"/>
            </w:pPr>
            <w:r w:rsidRPr="004A5977">
              <w:rPr>
                <w:color w:val="FF0000"/>
              </w:rPr>
              <w:t xml:space="preserve">V skutočnosti za rok 2021: </w:t>
            </w:r>
            <w:r w:rsidRPr="004158B2">
              <w:rPr>
                <w:color w:val="FF0000"/>
              </w:rPr>
              <w:t>2</w:t>
            </w:r>
            <w:r w:rsidRPr="004158B2">
              <w:rPr>
                <w:color w:val="FF0000"/>
              </w:rPr>
              <w:t xml:space="preserve"> </w:t>
            </w:r>
            <w:r w:rsidRPr="004158B2">
              <w:rPr>
                <w:color w:val="FF0000"/>
              </w:rPr>
              <w:t>895,37</w:t>
            </w:r>
            <w:r w:rsidRPr="004158B2">
              <w:rPr>
                <w:color w:val="FF0000"/>
              </w:rPr>
              <w:t xml:space="preserve"> EUR</w:t>
            </w:r>
          </w:p>
        </w:tc>
      </w:tr>
      <w:tr w:rsidR="00651D10" w14:paraId="3B5A6E9D" w14:textId="77777777" w:rsidTr="00651D10">
        <w:tc>
          <w:tcPr>
            <w:tcW w:w="2265" w:type="dxa"/>
          </w:tcPr>
          <w:p w14:paraId="73A262ED" w14:textId="6962FCE5" w:rsidR="00651D10" w:rsidRDefault="00651D10" w:rsidP="00651D10">
            <w:pPr>
              <w:jc w:val="both"/>
            </w:pPr>
            <w:r>
              <w:t>ZO SZV Galanta</w:t>
            </w:r>
          </w:p>
        </w:tc>
        <w:tc>
          <w:tcPr>
            <w:tcW w:w="2265" w:type="dxa"/>
          </w:tcPr>
          <w:p w14:paraId="37BA183B" w14:textId="5C8221CB" w:rsidR="00651D10" w:rsidRDefault="005132FE" w:rsidP="00200053">
            <w:pPr>
              <w:jc w:val="right"/>
            </w:pPr>
            <w:r>
              <w:t>2</w:t>
            </w:r>
            <w:r w:rsidR="00D91144">
              <w:t xml:space="preserve"> </w:t>
            </w:r>
            <w:r>
              <w:t>271,00</w:t>
            </w:r>
          </w:p>
        </w:tc>
        <w:tc>
          <w:tcPr>
            <w:tcW w:w="2266" w:type="dxa"/>
          </w:tcPr>
          <w:p w14:paraId="79406C44" w14:textId="2F5E689F" w:rsidR="00651D10" w:rsidRDefault="005132FE" w:rsidP="00200053">
            <w:pPr>
              <w:jc w:val="right"/>
            </w:pPr>
            <w:r>
              <w:t>2</w:t>
            </w:r>
            <w:r w:rsidR="00D91144">
              <w:t xml:space="preserve"> </w:t>
            </w:r>
            <w:r>
              <w:t>474,00</w:t>
            </w:r>
          </w:p>
        </w:tc>
        <w:tc>
          <w:tcPr>
            <w:tcW w:w="2266" w:type="dxa"/>
          </w:tcPr>
          <w:p w14:paraId="37866EEE" w14:textId="22D8BFAA" w:rsidR="00651D10" w:rsidRDefault="00200053" w:rsidP="00651D10">
            <w:pPr>
              <w:jc w:val="both"/>
            </w:pPr>
            <w:r>
              <w:t>malý nárast</w:t>
            </w:r>
          </w:p>
        </w:tc>
      </w:tr>
      <w:tr w:rsidR="00651D10" w14:paraId="50F4F4E2" w14:textId="77777777" w:rsidTr="00651D10">
        <w:tc>
          <w:tcPr>
            <w:tcW w:w="2265" w:type="dxa"/>
          </w:tcPr>
          <w:p w14:paraId="175241D2" w14:textId="3BC43B17" w:rsidR="00651D10" w:rsidRDefault="00651D10" w:rsidP="00651D10">
            <w:pPr>
              <w:jc w:val="both"/>
            </w:pPr>
            <w:r>
              <w:t>ZO SZV Senica</w:t>
            </w:r>
          </w:p>
        </w:tc>
        <w:tc>
          <w:tcPr>
            <w:tcW w:w="2265" w:type="dxa"/>
          </w:tcPr>
          <w:p w14:paraId="49B3E563" w14:textId="00E140DD" w:rsidR="00651D10" w:rsidRDefault="005132FE" w:rsidP="00200053">
            <w:pPr>
              <w:jc w:val="right"/>
            </w:pPr>
            <w:r>
              <w:t>2</w:t>
            </w:r>
            <w:r w:rsidR="00D91144">
              <w:t xml:space="preserve"> </w:t>
            </w:r>
            <w:r>
              <w:t>308,00</w:t>
            </w:r>
          </w:p>
        </w:tc>
        <w:tc>
          <w:tcPr>
            <w:tcW w:w="2266" w:type="dxa"/>
          </w:tcPr>
          <w:p w14:paraId="1573E77A" w14:textId="12B7C71D" w:rsidR="00651D10" w:rsidRDefault="005132FE" w:rsidP="00200053">
            <w:pPr>
              <w:jc w:val="right"/>
            </w:pPr>
            <w:r>
              <w:t>2</w:t>
            </w:r>
            <w:r w:rsidR="00D91144">
              <w:t xml:space="preserve"> </w:t>
            </w:r>
            <w:r>
              <w:t>185,00</w:t>
            </w:r>
          </w:p>
        </w:tc>
        <w:tc>
          <w:tcPr>
            <w:tcW w:w="2266" w:type="dxa"/>
          </w:tcPr>
          <w:p w14:paraId="1A83E500" w14:textId="62E7E08F" w:rsidR="00651D10" w:rsidRDefault="00C55B69" w:rsidP="00651D10">
            <w:pPr>
              <w:jc w:val="both"/>
            </w:pPr>
            <w:r w:rsidRPr="004A5977">
              <w:rPr>
                <w:color w:val="FF0000"/>
              </w:rPr>
              <w:t>V skutočnosti za rok 2021: 4</w:t>
            </w:r>
            <w:r w:rsidR="00825B4F">
              <w:rPr>
                <w:color w:val="FF0000"/>
              </w:rPr>
              <w:t> </w:t>
            </w:r>
            <w:r w:rsidRPr="004A5977">
              <w:rPr>
                <w:color w:val="FF0000"/>
              </w:rPr>
              <w:t>630</w:t>
            </w:r>
            <w:r w:rsidR="00825B4F">
              <w:rPr>
                <w:color w:val="FF0000"/>
              </w:rPr>
              <w:t>,00</w:t>
            </w:r>
            <w:r w:rsidRPr="004A5977">
              <w:rPr>
                <w:color w:val="FF0000"/>
              </w:rPr>
              <w:t xml:space="preserve"> EUR</w:t>
            </w:r>
          </w:p>
        </w:tc>
      </w:tr>
      <w:tr w:rsidR="004135C8" w14:paraId="5C444E76" w14:textId="77777777" w:rsidTr="00651D10">
        <w:tc>
          <w:tcPr>
            <w:tcW w:w="2265" w:type="dxa"/>
          </w:tcPr>
          <w:p w14:paraId="606371AB" w14:textId="721BB2CD" w:rsidR="004135C8" w:rsidRDefault="004135C8" w:rsidP="004135C8">
            <w:pPr>
              <w:jc w:val="both"/>
            </w:pPr>
            <w:r>
              <w:t xml:space="preserve">ZO SZV Skalica </w:t>
            </w:r>
          </w:p>
        </w:tc>
        <w:tc>
          <w:tcPr>
            <w:tcW w:w="2265" w:type="dxa"/>
          </w:tcPr>
          <w:p w14:paraId="620C98B7" w14:textId="5985E64F" w:rsidR="004135C8" w:rsidRDefault="004135C8" w:rsidP="004135C8">
            <w:pPr>
              <w:jc w:val="right"/>
            </w:pPr>
            <w:r>
              <w:t>1 130,00</w:t>
            </w:r>
          </w:p>
        </w:tc>
        <w:tc>
          <w:tcPr>
            <w:tcW w:w="2266" w:type="dxa"/>
          </w:tcPr>
          <w:p w14:paraId="184B9E64" w14:textId="3E6A652A" w:rsidR="004135C8" w:rsidRDefault="004135C8" w:rsidP="004135C8">
            <w:pPr>
              <w:jc w:val="right"/>
            </w:pPr>
            <w:r>
              <w:t>1 234,00</w:t>
            </w:r>
          </w:p>
        </w:tc>
        <w:tc>
          <w:tcPr>
            <w:tcW w:w="2266" w:type="dxa"/>
          </w:tcPr>
          <w:p w14:paraId="28082A1C" w14:textId="62F204D9" w:rsidR="004135C8" w:rsidRDefault="004135C8" w:rsidP="004135C8">
            <w:pPr>
              <w:jc w:val="both"/>
            </w:pPr>
            <w:r w:rsidRPr="004A5977">
              <w:rPr>
                <w:color w:val="FF0000"/>
              </w:rPr>
              <w:t>V skutočnosti za rok</w:t>
            </w:r>
            <w:r>
              <w:rPr>
                <w:color w:val="FF0000"/>
              </w:rPr>
              <w:t xml:space="preserve"> 2020: 1 652,64</w:t>
            </w:r>
            <w:r w:rsidRPr="004A597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EUR </w:t>
            </w:r>
            <w:r w:rsidRPr="004A5977">
              <w:rPr>
                <w:color w:val="FF0000"/>
              </w:rPr>
              <w:t xml:space="preserve">2021: </w:t>
            </w:r>
            <w:r w:rsidRPr="004135C8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</w:t>
            </w:r>
            <w:r w:rsidRPr="004135C8">
              <w:rPr>
                <w:color w:val="FF0000"/>
              </w:rPr>
              <w:t>523,4</w:t>
            </w:r>
            <w:r>
              <w:rPr>
                <w:color w:val="FF0000"/>
              </w:rPr>
              <w:t xml:space="preserve">0 </w:t>
            </w:r>
            <w:r w:rsidRPr="004A5977">
              <w:rPr>
                <w:color w:val="FF0000"/>
              </w:rPr>
              <w:t>EUR</w:t>
            </w:r>
          </w:p>
        </w:tc>
      </w:tr>
      <w:tr w:rsidR="004135C8" w14:paraId="6D51F338" w14:textId="77777777" w:rsidTr="00651D10">
        <w:tc>
          <w:tcPr>
            <w:tcW w:w="2265" w:type="dxa"/>
          </w:tcPr>
          <w:p w14:paraId="4382D9FC" w14:textId="18EDC4B3" w:rsidR="004135C8" w:rsidRDefault="004135C8" w:rsidP="004135C8">
            <w:pPr>
              <w:jc w:val="both"/>
            </w:pPr>
            <w:r>
              <w:t>ZO SZV Trnava</w:t>
            </w:r>
          </w:p>
        </w:tc>
        <w:tc>
          <w:tcPr>
            <w:tcW w:w="2265" w:type="dxa"/>
          </w:tcPr>
          <w:p w14:paraId="0DF17F94" w14:textId="62044989" w:rsidR="004135C8" w:rsidRDefault="004135C8" w:rsidP="004135C8">
            <w:pPr>
              <w:jc w:val="right"/>
            </w:pPr>
            <w:r>
              <w:t>2 717,00</w:t>
            </w:r>
          </w:p>
        </w:tc>
        <w:tc>
          <w:tcPr>
            <w:tcW w:w="2266" w:type="dxa"/>
          </w:tcPr>
          <w:p w14:paraId="04B7FAE1" w14:textId="76D7587B" w:rsidR="004135C8" w:rsidRDefault="004135C8" w:rsidP="004135C8">
            <w:pPr>
              <w:jc w:val="right"/>
            </w:pPr>
            <w:r>
              <w:t>3 188,55</w:t>
            </w:r>
          </w:p>
        </w:tc>
        <w:tc>
          <w:tcPr>
            <w:tcW w:w="2266" w:type="dxa"/>
          </w:tcPr>
          <w:p w14:paraId="2120405D" w14:textId="458DC1D9" w:rsidR="004135C8" w:rsidRDefault="004135C8" w:rsidP="004135C8">
            <w:pPr>
              <w:jc w:val="both"/>
            </w:pPr>
            <w:r>
              <w:t>veľký nárast</w:t>
            </w:r>
          </w:p>
        </w:tc>
      </w:tr>
      <w:tr w:rsidR="004135C8" w14:paraId="5E42F332" w14:textId="77777777" w:rsidTr="00651D10">
        <w:tc>
          <w:tcPr>
            <w:tcW w:w="2265" w:type="dxa"/>
          </w:tcPr>
          <w:p w14:paraId="7BEC9776" w14:textId="155898FE" w:rsidR="004135C8" w:rsidRDefault="004135C8" w:rsidP="004135C8">
            <w:pPr>
              <w:jc w:val="both"/>
            </w:pPr>
            <w:r>
              <w:t>OZ Včeloz</w:t>
            </w:r>
          </w:p>
        </w:tc>
        <w:tc>
          <w:tcPr>
            <w:tcW w:w="2265" w:type="dxa"/>
          </w:tcPr>
          <w:p w14:paraId="3E7B8E44" w14:textId="4EFA290B" w:rsidR="004135C8" w:rsidRDefault="004135C8" w:rsidP="004135C8">
            <w:pPr>
              <w:jc w:val="right"/>
            </w:pPr>
            <w:r>
              <w:t>517,00</w:t>
            </w:r>
          </w:p>
        </w:tc>
        <w:tc>
          <w:tcPr>
            <w:tcW w:w="2266" w:type="dxa"/>
          </w:tcPr>
          <w:p w14:paraId="250D9F0C" w14:textId="50F0C448" w:rsidR="004135C8" w:rsidRDefault="004135C8" w:rsidP="004135C8">
            <w:pPr>
              <w:jc w:val="right"/>
            </w:pPr>
            <w:r>
              <w:t>571,00</w:t>
            </w:r>
          </w:p>
        </w:tc>
        <w:tc>
          <w:tcPr>
            <w:tcW w:w="2266" w:type="dxa"/>
          </w:tcPr>
          <w:p w14:paraId="169B48C2" w14:textId="2A4794D8" w:rsidR="004135C8" w:rsidRDefault="004135C8" w:rsidP="004135C8">
            <w:pPr>
              <w:jc w:val="both"/>
            </w:pPr>
            <w:r>
              <w:t>malý nárast</w:t>
            </w:r>
          </w:p>
        </w:tc>
      </w:tr>
      <w:tr w:rsidR="004135C8" w14:paraId="25EC00A4" w14:textId="77777777" w:rsidTr="00651D10">
        <w:tc>
          <w:tcPr>
            <w:tcW w:w="2265" w:type="dxa"/>
          </w:tcPr>
          <w:p w14:paraId="7E71BD2D" w14:textId="20004878" w:rsidR="004135C8" w:rsidRDefault="004135C8" w:rsidP="00384DAE">
            <w:r>
              <w:t>ZO SZV Šaš</w:t>
            </w:r>
            <w:r w:rsidR="004158B2">
              <w:t>tín</w:t>
            </w:r>
            <w:r>
              <w:t>-Stráže</w:t>
            </w:r>
          </w:p>
        </w:tc>
        <w:tc>
          <w:tcPr>
            <w:tcW w:w="2265" w:type="dxa"/>
          </w:tcPr>
          <w:p w14:paraId="6C7362FA" w14:textId="48780D23" w:rsidR="004135C8" w:rsidRDefault="004158B2" w:rsidP="004135C8">
            <w:pPr>
              <w:jc w:val="right"/>
            </w:pPr>
            <w:r>
              <w:t>1 304,00</w:t>
            </w:r>
          </w:p>
        </w:tc>
        <w:tc>
          <w:tcPr>
            <w:tcW w:w="2266" w:type="dxa"/>
          </w:tcPr>
          <w:p w14:paraId="21A905EF" w14:textId="4C568571" w:rsidR="004135C8" w:rsidRDefault="004135C8" w:rsidP="004135C8">
            <w:pPr>
              <w:jc w:val="right"/>
            </w:pPr>
            <w:r>
              <w:t xml:space="preserve">1 </w:t>
            </w:r>
            <w:r w:rsidR="004158B2">
              <w:t>440</w:t>
            </w:r>
            <w:r>
              <w:t>,</w:t>
            </w:r>
            <w:r w:rsidR="004158B2">
              <w:t>00</w:t>
            </w:r>
          </w:p>
        </w:tc>
        <w:tc>
          <w:tcPr>
            <w:tcW w:w="2266" w:type="dxa"/>
          </w:tcPr>
          <w:p w14:paraId="6C557810" w14:textId="2DC0019E" w:rsidR="004135C8" w:rsidRDefault="004135C8" w:rsidP="004135C8">
            <w:pPr>
              <w:jc w:val="both"/>
            </w:pPr>
            <w:r w:rsidRPr="004A5977">
              <w:rPr>
                <w:color w:val="FF0000"/>
              </w:rPr>
              <w:t xml:space="preserve">V skutočnosti za rok 2021: </w:t>
            </w:r>
            <w:r w:rsidRPr="00514BB7">
              <w:rPr>
                <w:color w:val="FF0000"/>
              </w:rPr>
              <w:t>2</w:t>
            </w:r>
            <w:r>
              <w:rPr>
                <w:color w:val="FF0000"/>
              </w:rPr>
              <w:t xml:space="preserve"> </w:t>
            </w:r>
            <w:r w:rsidRPr="00514BB7">
              <w:rPr>
                <w:color w:val="FF0000"/>
              </w:rPr>
              <w:t>424,05 EUR</w:t>
            </w:r>
          </w:p>
        </w:tc>
      </w:tr>
    </w:tbl>
    <w:p w14:paraId="139910D8" w14:textId="77777777" w:rsidR="0008070A" w:rsidRDefault="0008070A" w:rsidP="00EB6967"/>
    <w:p w14:paraId="7227D7AD" w14:textId="67BD5213" w:rsidR="0008070A" w:rsidRPr="0008070A" w:rsidRDefault="0008070A" w:rsidP="0008070A">
      <w:pPr>
        <w:numPr>
          <w:ilvl w:val="0"/>
          <w:numId w:val="12"/>
        </w:numPr>
        <w:rPr>
          <w:b/>
          <w:bCs/>
          <w:i/>
          <w:iCs/>
        </w:rPr>
      </w:pPr>
      <w:r>
        <w:rPr>
          <w:b/>
          <w:i/>
          <w:iCs/>
        </w:rPr>
        <w:t>Preplatenie škôd zo Svojpomocného fondu</w:t>
      </w:r>
      <w:r w:rsidRPr="0008070A">
        <w:rPr>
          <w:b/>
          <w:i/>
          <w:iCs/>
        </w:rPr>
        <w:t xml:space="preserve"> v roku 2021</w:t>
      </w:r>
    </w:p>
    <w:p w14:paraId="58CCCC27" w14:textId="77777777" w:rsidR="00D74E3A" w:rsidRDefault="00D74E3A" w:rsidP="009F6CD0">
      <w:pPr>
        <w:jc w:val="both"/>
        <w:rPr>
          <w:b/>
        </w:rPr>
      </w:pPr>
    </w:p>
    <w:p w14:paraId="7D7D5D2A" w14:textId="3DDB5A20" w:rsidR="0008070A" w:rsidRDefault="0008070A" w:rsidP="0008070A">
      <w:pPr>
        <w:rPr>
          <w:bCs/>
        </w:rPr>
      </w:pPr>
      <w:r>
        <w:rPr>
          <w:bCs/>
        </w:rPr>
        <w:t xml:space="preserve">Na území TT kraja sa počas roka nevyskytla udalosť </w:t>
      </w:r>
      <w:r w:rsidR="007C5079">
        <w:rPr>
          <w:bCs/>
        </w:rPr>
        <w:t>s úhradou</w:t>
      </w:r>
      <w:r>
        <w:rPr>
          <w:bCs/>
        </w:rPr>
        <w:t xml:space="preserve"> zo Svojpomocného fondu. </w:t>
      </w:r>
    </w:p>
    <w:p w14:paraId="78935E66" w14:textId="77777777" w:rsidR="0008070A" w:rsidRDefault="0008070A" w:rsidP="0008070A"/>
    <w:p w14:paraId="3EA47A99" w14:textId="6179041F" w:rsidR="00121915" w:rsidRPr="0008070A" w:rsidRDefault="00200053" w:rsidP="0008070A">
      <w:pPr>
        <w:numPr>
          <w:ilvl w:val="0"/>
          <w:numId w:val="12"/>
        </w:numPr>
        <w:rPr>
          <w:b/>
          <w:bCs/>
          <w:i/>
          <w:iCs/>
        </w:rPr>
      </w:pPr>
      <w:r w:rsidRPr="0008070A">
        <w:rPr>
          <w:b/>
          <w:i/>
          <w:iCs/>
        </w:rPr>
        <w:t>Prevčelnenosť územia/úživnosť územia</w:t>
      </w:r>
      <w:r w:rsidR="00121915" w:rsidRPr="0008070A">
        <w:rPr>
          <w:b/>
          <w:i/>
          <w:iCs/>
        </w:rPr>
        <w:t xml:space="preserve"> v roku 2021</w:t>
      </w:r>
    </w:p>
    <w:p w14:paraId="6B2986E7" w14:textId="77777777" w:rsidR="00121915" w:rsidRDefault="00121915" w:rsidP="009F6CD0">
      <w:pPr>
        <w:jc w:val="both"/>
        <w:rPr>
          <w:b/>
        </w:rPr>
      </w:pPr>
    </w:p>
    <w:p w14:paraId="30C17FE0" w14:textId="77777777" w:rsidR="004A6C8E" w:rsidRDefault="00121915" w:rsidP="009F6CD0">
      <w:pPr>
        <w:jc w:val="both"/>
        <w:rPr>
          <w:b/>
        </w:rPr>
      </w:pPr>
      <w:r>
        <w:rPr>
          <w:bCs/>
        </w:rPr>
        <w:t xml:space="preserve">Lokálne vyššiu zavčelnenosť vykazujú v okrese Senica mesto Senica a Lakšárska Nová Ves. Nakoľko ide o lokality s agátovými znáškami v poľnohospodárskej krajine, nie je známe, že by tu dochádzalo k nejakým problémom, úživnosť územia je dostatočná, problémom je skôr rýchle odkvitanie vplyvom tepla a sucha. </w:t>
      </w:r>
      <w:r w:rsidR="00200053">
        <w:rPr>
          <w:b/>
        </w:rPr>
        <w:t xml:space="preserve"> </w:t>
      </w:r>
    </w:p>
    <w:p w14:paraId="45A5C3EF" w14:textId="77777777" w:rsidR="004A6C8E" w:rsidRDefault="00121915" w:rsidP="009F6CD0">
      <w:pPr>
        <w:jc w:val="both"/>
        <w:rPr>
          <w:bCs/>
        </w:rPr>
      </w:pPr>
      <w:r w:rsidRPr="00121915">
        <w:rPr>
          <w:bCs/>
        </w:rPr>
        <w:t>Podobnú situácia má Trnava</w:t>
      </w:r>
      <w:r>
        <w:rPr>
          <w:bCs/>
        </w:rPr>
        <w:t>, kde včelnice nie sú priamo v mest</w:t>
      </w:r>
      <w:r w:rsidR="004A6C8E">
        <w:rPr>
          <w:bCs/>
        </w:rPr>
        <w:t>e</w:t>
      </w:r>
      <w:r>
        <w:rPr>
          <w:bCs/>
        </w:rPr>
        <w:t xml:space="preserve">, ale sú umiestnené voľne v krajine na poľnohospodárskej pôde. </w:t>
      </w:r>
    </w:p>
    <w:p w14:paraId="7E7D0850" w14:textId="1F100BEA" w:rsidR="00395EC8" w:rsidRDefault="00121915" w:rsidP="009F6CD0">
      <w:pPr>
        <w:jc w:val="both"/>
        <w:rPr>
          <w:bCs/>
        </w:rPr>
      </w:pPr>
      <w:r>
        <w:rPr>
          <w:bCs/>
        </w:rPr>
        <w:t xml:space="preserve"> </w:t>
      </w:r>
    </w:p>
    <w:p w14:paraId="65A0062B" w14:textId="03E47A6B" w:rsidR="00293CC9" w:rsidRDefault="00293CC9" w:rsidP="009F6CD0">
      <w:pPr>
        <w:jc w:val="both"/>
        <w:rPr>
          <w:bCs/>
        </w:rPr>
      </w:pPr>
      <w:r>
        <w:rPr>
          <w:bCs/>
        </w:rPr>
        <w:t xml:space="preserve">Je možné, že sa problémy začínajú prejavovať v území Šamorína, </w:t>
      </w:r>
      <w:r w:rsidR="006E714F">
        <w:rPr>
          <w:bCs/>
        </w:rPr>
        <w:t xml:space="preserve">Serede </w:t>
      </w:r>
      <w:r>
        <w:rPr>
          <w:bCs/>
        </w:rPr>
        <w:t>a Veľkého Medera, nakoľko sa tam znižuje počet včelstiev na včelára. Vo Ve</w:t>
      </w:r>
      <w:r w:rsidR="004A6C8E">
        <w:rPr>
          <w:bCs/>
        </w:rPr>
        <w:t>ľ</w:t>
      </w:r>
      <w:r>
        <w:rPr>
          <w:bCs/>
        </w:rPr>
        <w:t xml:space="preserve">kom Mederi </w:t>
      </w:r>
      <w:r w:rsidR="006E714F">
        <w:rPr>
          <w:bCs/>
        </w:rPr>
        <w:t xml:space="preserve">a Seredi </w:t>
      </w:r>
      <w:r>
        <w:rPr>
          <w:bCs/>
        </w:rPr>
        <w:t>došlo aj k</w:t>
      </w:r>
      <w:r w:rsidR="006E714F">
        <w:rPr>
          <w:bCs/>
        </w:rPr>
        <w:t xml:space="preserve"> celkovému </w:t>
      </w:r>
      <w:r>
        <w:rPr>
          <w:bCs/>
        </w:rPr>
        <w:t xml:space="preserve">poklesu chovaných včelstiev. </w:t>
      </w:r>
      <w:r w:rsidR="006E714F">
        <w:rPr>
          <w:bCs/>
        </w:rPr>
        <w:t xml:space="preserve">Nie sú </w:t>
      </w:r>
      <w:r w:rsidR="004A6C8E">
        <w:rPr>
          <w:bCs/>
        </w:rPr>
        <w:t xml:space="preserve">zatiaľ </w:t>
      </w:r>
      <w:r w:rsidR="006E714F">
        <w:rPr>
          <w:bCs/>
        </w:rPr>
        <w:t xml:space="preserve">známe </w:t>
      </w:r>
      <w:r w:rsidR="00A7442E">
        <w:rPr>
          <w:bCs/>
        </w:rPr>
        <w:t>príčin</w:t>
      </w:r>
      <w:r w:rsidR="006E714F">
        <w:rPr>
          <w:bCs/>
        </w:rPr>
        <w:t>y, ktoré t</w:t>
      </w:r>
      <w:r w:rsidR="00A7442E">
        <w:rPr>
          <w:bCs/>
        </w:rPr>
        <w:t>ie</w:t>
      </w:r>
      <w:r w:rsidR="006E714F">
        <w:rPr>
          <w:bCs/>
        </w:rPr>
        <w:t xml:space="preserve">to </w:t>
      </w:r>
      <w:r w:rsidR="00A7442E">
        <w:rPr>
          <w:bCs/>
        </w:rPr>
        <w:t xml:space="preserve">javy </w:t>
      </w:r>
      <w:r w:rsidR="006E714F">
        <w:rPr>
          <w:bCs/>
        </w:rPr>
        <w:t>spôsobujú – či ide o problémy so znáškou, alebo starnutie</w:t>
      </w:r>
      <w:r w:rsidR="004A6C8E">
        <w:rPr>
          <w:bCs/>
        </w:rPr>
        <w:t xml:space="preserve"> včelárov</w:t>
      </w:r>
      <w:r w:rsidR="00E56DBA">
        <w:rPr>
          <w:bCs/>
        </w:rPr>
        <w:t xml:space="preserve"> resp. ich omladenie (väčší podiel začínajúcich)</w:t>
      </w:r>
      <w:r w:rsidR="006E714F">
        <w:rPr>
          <w:bCs/>
        </w:rPr>
        <w:t>, alebo nárast neorganizovaných včelárov, resp. nárast SHR a s.r.o. včelárskych fariem</w:t>
      </w:r>
      <w:r w:rsidR="000303D5">
        <w:rPr>
          <w:bCs/>
        </w:rPr>
        <w:t>, ktorí nie sú členmi SZV</w:t>
      </w:r>
      <w:r w:rsidR="006E714F">
        <w:rPr>
          <w:bCs/>
        </w:rPr>
        <w:t>.</w:t>
      </w:r>
    </w:p>
    <w:p w14:paraId="005D3C12" w14:textId="1F697548" w:rsidR="00200053" w:rsidRPr="004A6C8E" w:rsidRDefault="00061F55" w:rsidP="009F6CD0">
      <w:pPr>
        <w:jc w:val="both"/>
        <w:rPr>
          <w:bCs/>
        </w:rPr>
      </w:pPr>
      <w:r>
        <w:rPr>
          <w:bCs/>
        </w:rPr>
        <w:t>Najmenej včelstiev pripadá na včelárov v ZO SZV Borský Mikuláš</w:t>
      </w:r>
      <w:r w:rsidR="00E56DBA">
        <w:rPr>
          <w:bCs/>
        </w:rPr>
        <w:t xml:space="preserve"> a Skalica</w:t>
      </w:r>
      <w:r>
        <w:rPr>
          <w:bCs/>
        </w:rPr>
        <w:t xml:space="preserve"> (10), najv</w:t>
      </w:r>
      <w:r w:rsidR="004A6C8E">
        <w:rPr>
          <w:bCs/>
        </w:rPr>
        <w:t>iac</w:t>
      </w:r>
      <w:r>
        <w:rPr>
          <w:bCs/>
        </w:rPr>
        <w:t xml:space="preserve"> v</w:t>
      </w:r>
      <w:r w:rsidR="00293CC9">
        <w:rPr>
          <w:bCs/>
        </w:rPr>
        <w:t> Dunajskej Strede (40)</w:t>
      </w:r>
      <w:r w:rsidR="00E56DBA">
        <w:rPr>
          <w:bCs/>
        </w:rPr>
        <w:t>, Veľkom Mederi a Veľkých Úľanoch (31)</w:t>
      </w:r>
      <w:r w:rsidR="00293CC9">
        <w:rPr>
          <w:bCs/>
        </w:rPr>
        <w:t xml:space="preserve">. Najväčší pokles priemerného počtu včelstiev u včelára nastal vo Veľkom Mederi </w:t>
      </w:r>
      <w:r w:rsidR="00E56DBA">
        <w:rPr>
          <w:bCs/>
        </w:rPr>
        <w:t xml:space="preserve">(26%) </w:t>
      </w:r>
      <w:r w:rsidR="00293CC9">
        <w:rPr>
          <w:bCs/>
        </w:rPr>
        <w:t>a v</w:t>
      </w:r>
      <w:r w:rsidR="00E56DBA">
        <w:rPr>
          <w:bCs/>
        </w:rPr>
        <w:t> </w:t>
      </w:r>
      <w:r w:rsidR="00293CC9">
        <w:rPr>
          <w:bCs/>
        </w:rPr>
        <w:t>Seredi</w:t>
      </w:r>
      <w:r w:rsidR="00E56DBA">
        <w:rPr>
          <w:bCs/>
        </w:rPr>
        <w:t xml:space="preserve"> (33%)</w:t>
      </w:r>
      <w:r w:rsidR="00293CC9">
        <w:rPr>
          <w:bCs/>
        </w:rPr>
        <w:t xml:space="preserve">. </w:t>
      </w:r>
    </w:p>
    <w:p w14:paraId="461BB057" w14:textId="3C53B463" w:rsidR="00F942DC" w:rsidRPr="0046714F" w:rsidRDefault="004A6C8E" w:rsidP="009F6CD0">
      <w:pPr>
        <w:jc w:val="both"/>
        <w:rPr>
          <w:bCs/>
        </w:rPr>
      </w:pPr>
      <w:r w:rsidRPr="004A6C8E">
        <w:rPr>
          <w:bCs/>
        </w:rPr>
        <w:t xml:space="preserve">Za obdobie </w:t>
      </w:r>
      <w:r>
        <w:rPr>
          <w:bCs/>
        </w:rPr>
        <w:t xml:space="preserve">rokov </w:t>
      </w:r>
      <w:r w:rsidRPr="004A6C8E">
        <w:rPr>
          <w:bCs/>
        </w:rPr>
        <w:t xml:space="preserve">2012-2021 došlo celkovo v rámci SZV na území TT kraja k nárastu počtu včelárov o 27% a v počte včelstiev o 24%. </w:t>
      </w:r>
    </w:p>
    <w:p w14:paraId="6276F27C" w14:textId="77777777" w:rsidR="004A5977" w:rsidRDefault="004A5977" w:rsidP="009F6CD0">
      <w:pPr>
        <w:jc w:val="both"/>
        <w:rPr>
          <w:b/>
        </w:rPr>
      </w:pPr>
    </w:p>
    <w:p w14:paraId="2E8323AB" w14:textId="771B040A" w:rsidR="000824C6" w:rsidRDefault="000824C6" w:rsidP="009F6CD0">
      <w:pPr>
        <w:jc w:val="both"/>
        <w:rPr>
          <w:b/>
        </w:rPr>
      </w:pPr>
      <w:r>
        <w:rPr>
          <w:b/>
        </w:rPr>
        <w:t xml:space="preserve">Počet včelárov v rokoch 2012 v porovnaní s rokom 2021 vyjadrený </w:t>
      </w:r>
      <w:r w:rsidR="00293CC9">
        <w:rPr>
          <w:b/>
        </w:rPr>
        <w:t xml:space="preserve">aj </w:t>
      </w:r>
      <w:r>
        <w:rPr>
          <w:b/>
        </w:rPr>
        <w:t>nárastom/poklesom v percentách:</w:t>
      </w:r>
    </w:p>
    <w:p w14:paraId="0677036C" w14:textId="77777777" w:rsidR="000824C6" w:rsidRPr="00293CC9" w:rsidRDefault="000824C6" w:rsidP="009F6CD0">
      <w:pPr>
        <w:jc w:val="both"/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1"/>
        <w:gridCol w:w="577"/>
        <w:gridCol w:w="600"/>
        <w:gridCol w:w="580"/>
        <w:gridCol w:w="613"/>
        <w:gridCol w:w="593"/>
        <w:gridCol w:w="579"/>
        <w:gridCol w:w="558"/>
        <w:gridCol w:w="588"/>
        <w:gridCol w:w="601"/>
        <w:gridCol w:w="565"/>
        <w:gridCol w:w="580"/>
        <w:gridCol w:w="615"/>
        <w:gridCol w:w="552"/>
        <w:gridCol w:w="770"/>
      </w:tblGrid>
      <w:tr w:rsidR="000303D5" w:rsidRPr="00293CC9" w14:paraId="0A6DD805" w14:textId="77777777" w:rsidTr="00293CC9">
        <w:tc>
          <w:tcPr>
            <w:tcW w:w="696" w:type="dxa"/>
          </w:tcPr>
          <w:p w14:paraId="001EED37" w14:textId="77777777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" w:type="dxa"/>
            <w:vAlign w:val="bottom"/>
          </w:tcPr>
          <w:p w14:paraId="3D7F0211" w14:textId="6A044792" w:rsidR="000824C6" w:rsidRPr="00A55D6A" w:rsidRDefault="000303D5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or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ik</w:t>
            </w:r>
          </w:p>
        </w:tc>
        <w:tc>
          <w:tcPr>
            <w:tcW w:w="588" w:type="dxa"/>
            <w:vAlign w:val="bottom"/>
          </w:tcPr>
          <w:p w14:paraId="4C7F0AA9" w14:textId="0B4A8467" w:rsidR="000824C6" w:rsidRPr="00A55D6A" w:rsidRDefault="000303D5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un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tr</w:t>
            </w:r>
          </w:p>
        </w:tc>
        <w:tc>
          <w:tcPr>
            <w:tcW w:w="567" w:type="dxa"/>
            <w:vAlign w:val="bottom"/>
          </w:tcPr>
          <w:p w14:paraId="4711D0E4" w14:textId="7E6C00BB" w:rsidR="000824C6" w:rsidRPr="00A55D6A" w:rsidRDefault="000303D5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</w:p>
          <w:p w14:paraId="40C8DE5F" w14:textId="10650192" w:rsidR="000824C6" w:rsidRPr="00A55D6A" w:rsidRDefault="000824C6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ant</w:t>
            </w:r>
            <w:r w:rsidR="000303D5"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596" w:type="dxa"/>
            <w:vAlign w:val="bottom"/>
          </w:tcPr>
          <w:p w14:paraId="7507A858" w14:textId="171214DB" w:rsidR="000824C6" w:rsidRPr="00A55D6A" w:rsidRDefault="000303D5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or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J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594" w:type="dxa"/>
            <w:vAlign w:val="bottom"/>
          </w:tcPr>
          <w:p w14:paraId="2ABEB926" w14:textId="15BBB86B" w:rsidR="000824C6" w:rsidRPr="00A55D6A" w:rsidRDefault="000303D5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ieš</w:t>
            </w:r>
          </w:p>
          <w:p w14:paraId="41D21CE6" w14:textId="1EEAEA3A" w:rsidR="000303D5" w:rsidRPr="00A55D6A" w:rsidRDefault="000303D5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ťany</w:t>
            </w:r>
          </w:p>
        </w:tc>
        <w:tc>
          <w:tcPr>
            <w:tcW w:w="583" w:type="dxa"/>
            <w:vAlign w:val="bottom"/>
          </w:tcPr>
          <w:p w14:paraId="70ED3145" w14:textId="405177E6" w:rsidR="000824C6" w:rsidRPr="00A55D6A" w:rsidRDefault="000824C6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Sen</w:t>
            </w:r>
          </w:p>
          <w:p w14:paraId="34AB70CF" w14:textId="2E5DF642" w:rsidR="000824C6" w:rsidRPr="00A55D6A" w:rsidRDefault="000824C6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ica</w:t>
            </w:r>
          </w:p>
        </w:tc>
        <w:tc>
          <w:tcPr>
            <w:tcW w:w="564" w:type="dxa"/>
            <w:vAlign w:val="bottom"/>
          </w:tcPr>
          <w:p w14:paraId="226B4DF6" w14:textId="0B9DD301" w:rsidR="000824C6" w:rsidRPr="00A55D6A" w:rsidRDefault="000824C6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Ser</w:t>
            </w:r>
          </w:p>
          <w:p w14:paraId="30137317" w14:textId="79322E5C" w:rsidR="000824C6" w:rsidRPr="00A55D6A" w:rsidRDefault="000824C6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e</w:t>
            </w:r>
            <w:r w:rsidR="000303D5"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ď</w:t>
            </w:r>
          </w:p>
        </w:tc>
        <w:tc>
          <w:tcPr>
            <w:tcW w:w="592" w:type="dxa"/>
            <w:vAlign w:val="bottom"/>
          </w:tcPr>
          <w:p w14:paraId="1DF02B81" w14:textId="1F0BC747" w:rsidR="000824C6" w:rsidRPr="00A55D6A" w:rsidRDefault="000824C6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Skal</w:t>
            </w:r>
          </w:p>
          <w:p w14:paraId="7533148A" w14:textId="35CF4BB2" w:rsidR="000824C6" w:rsidRPr="00A55D6A" w:rsidRDefault="000824C6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ica</w:t>
            </w:r>
          </w:p>
        </w:tc>
        <w:tc>
          <w:tcPr>
            <w:tcW w:w="604" w:type="dxa"/>
            <w:vAlign w:val="bottom"/>
          </w:tcPr>
          <w:p w14:paraId="4409F83A" w14:textId="7214B137" w:rsidR="000824C6" w:rsidRPr="00A55D6A" w:rsidRDefault="000824C6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Šam</w:t>
            </w:r>
          </w:p>
          <w:p w14:paraId="43A7F482" w14:textId="0757F011" w:rsidR="000824C6" w:rsidRPr="00A55D6A" w:rsidRDefault="000824C6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orín</w:t>
            </w:r>
          </w:p>
        </w:tc>
        <w:tc>
          <w:tcPr>
            <w:tcW w:w="566" w:type="dxa"/>
            <w:vAlign w:val="bottom"/>
          </w:tcPr>
          <w:p w14:paraId="737BC8E1" w14:textId="24EB33F5" w:rsidR="000824C6" w:rsidRPr="00A55D6A" w:rsidRDefault="000824C6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Šaš</w:t>
            </w:r>
            <w:r w:rsidR="000303D5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  <w:p w14:paraId="1D5BFB2B" w14:textId="695045F3" w:rsidR="000824C6" w:rsidRPr="00A55D6A" w:rsidRDefault="000303D5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  <w:t>-Str</w:t>
            </w:r>
          </w:p>
        </w:tc>
        <w:tc>
          <w:tcPr>
            <w:tcW w:w="585" w:type="dxa"/>
            <w:vAlign w:val="bottom"/>
          </w:tcPr>
          <w:p w14:paraId="768F3098" w14:textId="63CDB89E" w:rsidR="000824C6" w:rsidRPr="00A55D6A" w:rsidRDefault="000824C6" w:rsidP="000824C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Trn</w:t>
            </w:r>
          </w:p>
          <w:p w14:paraId="6CBF4F39" w14:textId="18FE9B8F" w:rsidR="000824C6" w:rsidRPr="00A55D6A" w:rsidRDefault="000824C6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617" w:type="dxa"/>
            <w:vAlign w:val="bottom"/>
          </w:tcPr>
          <w:p w14:paraId="024F3D2A" w14:textId="59FAB4DA" w:rsidR="000824C6" w:rsidRPr="00A55D6A" w:rsidRDefault="000303D5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</w:p>
        </w:tc>
        <w:tc>
          <w:tcPr>
            <w:tcW w:w="554" w:type="dxa"/>
            <w:vAlign w:val="bottom"/>
          </w:tcPr>
          <w:p w14:paraId="34EA26B0" w14:textId="1F00FEBE" w:rsidR="000824C6" w:rsidRPr="00A55D6A" w:rsidRDefault="000303D5" w:rsidP="000824C6">
            <w:pPr>
              <w:jc w:val="both"/>
              <w:rPr>
                <w:rFonts w:ascii="Calibri" w:hAnsi="Calibri" w:cs="Calibr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0824C6" w:rsidRPr="00A55D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55D6A">
              <w:rPr>
                <w:rFonts w:ascii="Calibri" w:hAnsi="Calibri" w:cs="Calibri"/>
                <w:color w:val="000000"/>
                <w:sz w:val="20"/>
                <w:szCs w:val="20"/>
              </w:rPr>
              <w:t>Úľa</w:t>
            </w:r>
          </w:p>
        </w:tc>
        <w:tc>
          <w:tcPr>
            <w:tcW w:w="777" w:type="dxa"/>
            <w:vAlign w:val="bottom"/>
          </w:tcPr>
          <w:p w14:paraId="15DAEAC9" w14:textId="1F01E8E2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color w:val="050505"/>
                <w:sz w:val="20"/>
                <w:szCs w:val="20"/>
                <w:shd w:val="clear" w:color="auto" w:fill="FFFFFF"/>
              </w:rPr>
              <w:t>Spolu</w:t>
            </w:r>
          </w:p>
        </w:tc>
      </w:tr>
      <w:tr w:rsidR="000303D5" w:rsidRPr="00293CC9" w14:paraId="321C5905" w14:textId="77777777" w:rsidTr="00293CC9">
        <w:tc>
          <w:tcPr>
            <w:tcW w:w="696" w:type="dxa"/>
          </w:tcPr>
          <w:p w14:paraId="3304F7BB" w14:textId="16089849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color w:val="050505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579" w:type="dxa"/>
            <w:vAlign w:val="bottom"/>
          </w:tcPr>
          <w:p w14:paraId="60A09873" w14:textId="5F41AB12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8" w:type="dxa"/>
            <w:vAlign w:val="bottom"/>
          </w:tcPr>
          <w:p w14:paraId="0C05539D" w14:textId="754CC048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vAlign w:val="bottom"/>
          </w:tcPr>
          <w:p w14:paraId="43656DB9" w14:textId="1C7975D5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6" w:type="dxa"/>
            <w:vAlign w:val="bottom"/>
          </w:tcPr>
          <w:p w14:paraId="252F3B2F" w14:textId="7AAA209A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4" w:type="dxa"/>
            <w:vAlign w:val="bottom"/>
          </w:tcPr>
          <w:p w14:paraId="1FFE3FE9" w14:textId="6BB1A4EF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3" w:type="dxa"/>
            <w:vAlign w:val="bottom"/>
          </w:tcPr>
          <w:p w14:paraId="77E68C35" w14:textId="191161BB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4" w:type="dxa"/>
            <w:vAlign w:val="bottom"/>
          </w:tcPr>
          <w:p w14:paraId="629DC0CB" w14:textId="4ADF14FB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2" w:type="dxa"/>
            <w:vAlign w:val="bottom"/>
          </w:tcPr>
          <w:p w14:paraId="58FA092E" w14:textId="6B34B70D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4" w:type="dxa"/>
            <w:vAlign w:val="bottom"/>
          </w:tcPr>
          <w:p w14:paraId="0B3F16F6" w14:textId="605F4DB4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6" w:type="dxa"/>
            <w:vAlign w:val="bottom"/>
          </w:tcPr>
          <w:p w14:paraId="0E608867" w14:textId="4334E674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5" w:type="dxa"/>
            <w:vAlign w:val="bottom"/>
          </w:tcPr>
          <w:p w14:paraId="285D9144" w14:textId="5F79D7D7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17" w:type="dxa"/>
            <w:vAlign w:val="bottom"/>
          </w:tcPr>
          <w:p w14:paraId="289A99DF" w14:textId="605A3BEE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4" w:type="dxa"/>
            <w:vAlign w:val="bottom"/>
          </w:tcPr>
          <w:p w14:paraId="4E0DD461" w14:textId="00B9F7BA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7" w:type="dxa"/>
            <w:vAlign w:val="bottom"/>
          </w:tcPr>
          <w:p w14:paraId="03997B50" w14:textId="79613B03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976</w:t>
            </w:r>
          </w:p>
        </w:tc>
      </w:tr>
      <w:tr w:rsidR="000303D5" w:rsidRPr="00293CC9" w14:paraId="2ECE20BA" w14:textId="77777777" w:rsidTr="00293CC9">
        <w:tc>
          <w:tcPr>
            <w:tcW w:w="696" w:type="dxa"/>
          </w:tcPr>
          <w:p w14:paraId="048FEE0F" w14:textId="2992DD74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color w:val="050505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579" w:type="dxa"/>
            <w:vAlign w:val="bottom"/>
          </w:tcPr>
          <w:p w14:paraId="20AC75BD" w14:textId="2221D4E2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8" w:type="dxa"/>
            <w:vAlign w:val="bottom"/>
          </w:tcPr>
          <w:p w14:paraId="132DA7A8" w14:textId="06F0AB9C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14:paraId="5985A342" w14:textId="59F43A6A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96" w:type="dxa"/>
            <w:vAlign w:val="bottom"/>
          </w:tcPr>
          <w:p w14:paraId="76D502E6" w14:textId="0971DDF0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4" w:type="dxa"/>
            <w:vAlign w:val="bottom"/>
          </w:tcPr>
          <w:p w14:paraId="64DD2F48" w14:textId="705BE31A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83" w:type="dxa"/>
            <w:vAlign w:val="bottom"/>
          </w:tcPr>
          <w:p w14:paraId="146BD592" w14:textId="10244F04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64" w:type="dxa"/>
            <w:vAlign w:val="bottom"/>
          </w:tcPr>
          <w:p w14:paraId="07ECF18C" w14:textId="5BF7F596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2" w:type="dxa"/>
            <w:vAlign w:val="bottom"/>
          </w:tcPr>
          <w:p w14:paraId="27FB417B" w14:textId="529570FB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4" w:type="dxa"/>
            <w:vAlign w:val="bottom"/>
          </w:tcPr>
          <w:p w14:paraId="6D0BD94F" w14:textId="4A1C1FD4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6" w:type="dxa"/>
            <w:vAlign w:val="bottom"/>
          </w:tcPr>
          <w:p w14:paraId="7A9C8C6E" w14:textId="33FDEF45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5" w:type="dxa"/>
            <w:vAlign w:val="bottom"/>
          </w:tcPr>
          <w:p w14:paraId="62C444FB" w14:textId="2FD0E915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17" w:type="dxa"/>
            <w:vAlign w:val="bottom"/>
          </w:tcPr>
          <w:p w14:paraId="1E97361D" w14:textId="7C8A9B40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4" w:type="dxa"/>
            <w:vAlign w:val="bottom"/>
          </w:tcPr>
          <w:p w14:paraId="2A03C3B7" w14:textId="6C72D12C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7" w:type="dxa"/>
            <w:vAlign w:val="bottom"/>
          </w:tcPr>
          <w:p w14:paraId="6D77FA67" w14:textId="0BCF669F" w:rsidR="000824C6" w:rsidRPr="00293CC9" w:rsidRDefault="000824C6" w:rsidP="000824C6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1236</w:t>
            </w:r>
          </w:p>
        </w:tc>
      </w:tr>
      <w:tr w:rsidR="000303D5" w:rsidRPr="00293CC9" w14:paraId="34FD48D9" w14:textId="77777777" w:rsidTr="00293CC9">
        <w:tc>
          <w:tcPr>
            <w:tcW w:w="696" w:type="dxa"/>
          </w:tcPr>
          <w:p w14:paraId="34CA5B35" w14:textId="52A04A92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color w:val="050505"/>
                <w:sz w:val="20"/>
                <w:szCs w:val="20"/>
                <w:shd w:val="clear" w:color="auto" w:fill="FFFFFF"/>
              </w:rPr>
              <w:t>+/-</w:t>
            </w:r>
            <w:r w:rsidR="00CD0DE9">
              <w:rPr>
                <w:color w:val="050505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579" w:type="dxa"/>
            <w:vAlign w:val="bottom"/>
          </w:tcPr>
          <w:p w14:paraId="5219DFB6" w14:textId="00032B7D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588" w:type="dxa"/>
            <w:vAlign w:val="bottom"/>
          </w:tcPr>
          <w:p w14:paraId="45A832B1" w14:textId="14A81A54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14:paraId="60AD8784" w14:textId="1006B9AC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6" w:type="dxa"/>
            <w:vAlign w:val="bottom"/>
          </w:tcPr>
          <w:p w14:paraId="7C34BD46" w14:textId="6D0DC2C7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4" w:type="dxa"/>
            <w:vAlign w:val="bottom"/>
          </w:tcPr>
          <w:p w14:paraId="0E4E1CF8" w14:textId="43F632D5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3" w:type="dxa"/>
            <w:vAlign w:val="bottom"/>
          </w:tcPr>
          <w:p w14:paraId="65BA175B" w14:textId="5708F237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vAlign w:val="bottom"/>
          </w:tcPr>
          <w:p w14:paraId="2F1EDFEB" w14:textId="0D4103D9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2" w:type="dxa"/>
            <w:vAlign w:val="bottom"/>
          </w:tcPr>
          <w:p w14:paraId="4E80F663" w14:textId="123D4379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4" w:type="dxa"/>
            <w:vAlign w:val="bottom"/>
          </w:tcPr>
          <w:p w14:paraId="447920C3" w14:textId="53522FCE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6" w:type="dxa"/>
            <w:vAlign w:val="bottom"/>
          </w:tcPr>
          <w:p w14:paraId="75EAA8C9" w14:textId="1300CA2E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5" w:type="dxa"/>
            <w:vAlign w:val="bottom"/>
          </w:tcPr>
          <w:p w14:paraId="465A1FF4" w14:textId="2059001C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17" w:type="dxa"/>
            <w:vAlign w:val="bottom"/>
          </w:tcPr>
          <w:p w14:paraId="0A88B414" w14:textId="1165EAE5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" w:type="dxa"/>
            <w:vAlign w:val="bottom"/>
          </w:tcPr>
          <w:p w14:paraId="39710DFA" w14:textId="0DF119ED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7" w:type="dxa"/>
            <w:vAlign w:val="bottom"/>
          </w:tcPr>
          <w:p w14:paraId="4131F7D4" w14:textId="757C5E8E" w:rsidR="00293CC9" w:rsidRPr="00293CC9" w:rsidRDefault="00293CC9" w:rsidP="00293CC9">
            <w:pPr>
              <w:jc w:val="both"/>
              <w:rPr>
                <w:b/>
                <w:bCs/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14:paraId="3E07FA97" w14:textId="53254EF1" w:rsidR="00293CC9" w:rsidRDefault="00293CC9" w:rsidP="009F6CD0">
      <w:pPr>
        <w:jc w:val="both"/>
        <w:rPr>
          <w:color w:val="050505"/>
          <w:shd w:val="clear" w:color="auto" w:fill="FFFFFF"/>
        </w:rPr>
      </w:pPr>
    </w:p>
    <w:p w14:paraId="46CB975A" w14:textId="19C9CFE3" w:rsidR="00293CC9" w:rsidRDefault="00293CC9" w:rsidP="00293CC9">
      <w:pPr>
        <w:jc w:val="both"/>
        <w:rPr>
          <w:b/>
        </w:rPr>
      </w:pPr>
      <w:r>
        <w:rPr>
          <w:b/>
        </w:rPr>
        <w:t>Počet včelstiev v rokoch 2012 v porovnaní s rokom 2021 vyjadrený aj nárastom/poklesom v percentách:</w:t>
      </w:r>
    </w:p>
    <w:p w14:paraId="0B7A312A" w14:textId="77777777" w:rsidR="00293CC9" w:rsidRDefault="00293CC9" w:rsidP="00293CC9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0"/>
        <w:gridCol w:w="552"/>
        <w:gridCol w:w="612"/>
        <w:gridCol w:w="606"/>
        <w:gridCol w:w="613"/>
        <w:gridCol w:w="606"/>
        <w:gridCol w:w="606"/>
        <w:gridCol w:w="509"/>
        <w:gridCol w:w="606"/>
        <w:gridCol w:w="606"/>
        <w:gridCol w:w="606"/>
        <w:gridCol w:w="606"/>
        <w:gridCol w:w="592"/>
        <w:gridCol w:w="606"/>
        <w:gridCol w:w="706"/>
      </w:tblGrid>
      <w:tr w:rsidR="000303D5" w14:paraId="2CD5A7D0" w14:textId="77777777" w:rsidTr="00293CC9">
        <w:tc>
          <w:tcPr>
            <w:tcW w:w="647" w:type="dxa"/>
          </w:tcPr>
          <w:p w14:paraId="69BCC716" w14:textId="77777777" w:rsidR="000303D5" w:rsidRPr="00293CC9" w:rsidRDefault="000303D5" w:rsidP="000303D5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6" w:type="dxa"/>
            <w:vAlign w:val="bottom"/>
          </w:tcPr>
          <w:p w14:paraId="0A2E84FE" w14:textId="688CB9AC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Bor. Mik</w:t>
            </w:r>
          </w:p>
        </w:tc>
        <w:tc>
          <w:tcPr>
            <w:tcW w:w="616" w:type="dxa"/>
            <w:vAlign w:val="bottom"/>
          </w:tcPr>
          <w:p w14:paraId="35B0AA43" w14:textId="38989468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Dun. Str</w:t>
            </w:r>
          </w:p>
        </w:tc>
        <w:tc>
          <w:tcPr>
            <w:tcW w:w="616" w:type="dxa"/>
            <w:vAlign w:val="bottom"/>
          </w:tcPr>
          <w:p w14:paraId="2CC13AEB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</w:t>
            </w:r>
          </w:p>
          <w:p w14:paraId="43FB1E4E" w14:textId="0BFE23F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anta</w:t>
            </w:r>
          </w:p>
        </w:tc>
        <w:tc>
          <w:tcPr>
            <w:tcW w:w="546" w:type="dxa"/>
            <w:vAlign w:val="bottom"/>
          </w:tcPr>
          <w:p w14:paraId="13C66DDB" w14:textId="0267332F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Mor. Jan</w:t>
            </w:r>
          </w:p>
        </w:tc>
        <w:tc>
          <w:tcPr>
            <w:tcW w:w="616" w:type="dxa"/>
            <w:vAlign w:val="bottom"/>
          </w:tcPr>
          <w:p w14:paraId="7F023179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Pieš</w:t>
            </w:r>
          </w:p>
          <w:p w14:paraId="3E712407" w14:textId="1230EA11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ťany</w:t>
            </w:r>
          </w:p>
        </w:tc>
        <w:tc>
          <w:tcPr>
            <w:tcW w:w="616" w:type="dxa"/>
            <w:vAlign w:val="bottom"/>
          </w:tcPr>
          <w:p w14:paraId="30B7585F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</w:t>
            </w:r>
          </w:p>
          <w:p w14:paraId="6B89DE31" w14:textId="04C60BA8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ica</w:t>
            </w:r>
          </w:p>
        </w:tc>
        <w:tc>
          <w:tcPr>
            <w:tcW w:w="516" w:type="dxa"/>
            <w:vAlign w:val="bottom"/>
          </w:tcPr>
          <w:p w14:paraId="432D5F79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</w:t>
            </w:r>
          </w:p>
          <w:p w14:paraId="4DA6C091" w14:textId="3EB48C0F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eď</w:t>
            </w:r>
          </w:p>
        </w:tc>
        <w:tc>
          <w:tcPr>
            <w:tcW w:w="616" w:type="dxa"/>
            <w:vAlign w:val="bottom"/>
          </w:tcPr>
          <w:p w14:paraId="280BEDB2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</w:t>
            </w:r>
          </w:p>
          <w:p w14:paraId="6A6F537B" w14:textId="6CAA8979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ica</w:t>
            </w:r>
          </w:p>
        </w:tc>
        <w:tc>
          <w:tcPr>
            <w:tcW w:w="616" w:type="dxa"/>
            <w:vAlign w:val="bottom"/>
          </w:tcPr>
          <w:p w14:paraId="00EF6A4F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Šam</w:t>
            </w:r>
          </w:p>
          <w:p w14:paraId="49AF0FE9" w14:textId="7BCE0581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orín</w:t>
            </w:r>
          </w:p>
        </w:tc>
        <w:tc>
          <w:tcPr>
            <w:tcW w:w="616" w:type="dxa"/>
            <w:vAlign w:val="bottom"/>
          </w:tcPr>
          <w:p w14:paraId="49B1908D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Šašt</w:t>
            </w:r>
          </w:p>
          <w:p w14:paraId="5CEEF805" w14:textId="3C034A63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-Str</w:t>
            </w:r>
          </w:p>
        </w:tc>
        <w:tc>
          <w:tcPr>
            <w:tcW w:w="616" w:type="dxa"/>
            <w:vAlign w:val="bottom"/>
          </w:tcPr>
          <w:p w14:paraId="534B936B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Trn</w:t>
            </w:r>
          </w:p>
          <w:p w14:paraId="6020B03A" w14:textId="1563611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575" w:type="dxa"/>
            <w:vAlign w:val="bottom"/>
          </w:tcPr>
          <w:p w14:paraId="6115979B" w14:textId="60CFD8A8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 Med</w:t>
            </w:r>
          </w:p>
        </w:tc>
        <w:tc>
          <w:tcPr>
            <w:tcW w:w="616" w:type="dxa"/>
            <w:vAlign w:val="bottom"/>
          </w:tcPr>
          <w:p w14:paraId="1465FCCA" w14:textId="3ED23169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18"/>
                <w:szCs w:val="18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Vel. Úľa</w:t>
            </w:r>
          </w:p>
        </w:tc>
        <w:tc>
          <w:tcPr>
            <w:tcW w:w="718" w:type="dxa"/>
            <w:vAlign w:val="bottom"/>
          </w:tcPr>
          <w:p w14:paraId="279F7EF1" w14:textId="77777777" w:rsidR="000303D5" w:rsidRPr="00293CC9" w:rsidRDefault="000303D5" w:rsidP="000303D5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  <w:t>Spolu</w:t>
            </w:r>
          </w:p>
        </w:tc>
      </w:tr>
      <w:tr w:rsidR="00293CC9" w14:paraId="68032C69" w14:textId="77777777" w:rsidTr="00293CC9">
        <w:tc>
          <w:tcPr>
            <w:tcW w:w="647" w:type="dxa"/>
          </w:tcPr>
          <w:p w14:paraId="1B939C40" w14:textId="77777777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  <w:t>2012</w:t>
            </w:r>
          </w:p>
        </w:tc>
        <w:tc>
          <w:tcPr>
            <w:tcW w:w="516" w:type="dxa"/>
            <w:vAlign w:val="bottom"/>
          </w:tcPr>
          <w:p w14:paraId="08DDF3E2" w14:textId="1305EE6A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16" w:type="dxa"/>
            <w:vAlign w:val="bottom"/>
          </w:tcPr>
          <w:p w14:paraId="45E1D428" w14:textId="18E7A7FE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616" w:type="dxa"/>
            <w:vAlign w:val="bottom"/>
          </w:tcPr>
          <w:p w14:paraId="0394DF12" w14:textId="34297CDF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546" w:type="dxa"/>
            <w:vAlign w:val="bottom"/>
          </w:tcPr>
          <w:p w14:paraId="013E7588" w14:textId="6DD17F4D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16" w:type="dxa"/>
            <w:vAlign w:val="bottom"/>
          </w:tcPr>
          <w:p w14:paraId="542F9A87" w14:textId="3C0CF0DB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16" w:type="dxa"/>
            <w:vAlign w:val="bottom"/>
          </w:tcPr>
          <w:p w14:paraId="414808C2" w14:textId="03376335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16" w:type="dxa"/>
            <w:vAlign w:val="bottom"/>
          </w:tcPr>
          <w:p w14:paraId="0384C602" w14:textId="4A717CA6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16" w:type="dxa"/>
            <w:vAlign w:val="bottom"/>
          </w:tcPr>
          <w:p w14:paraId="17ACF1CD" w14:textId="52DAF629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16" w:type="dxa"/>
            <w:vAlign w:val="bottom"/>
          </w:tcPr>
          <w:p w14:paraId="60C50C5A" w14:textId="05AAC32D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616" w:type="dxa"/>
            <w:vAlign w:val="bottom"/>
          </w:tcPr>
          <w:p w14:paraId="0277D275" w14:textId="54ADE81A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616" w:type="dxa"/>
            <w:vAlign w:val="bottom"/>
          </w:tcPr>
          <w:p w14:paraId="49D18C59" w14:textId="65E45DFC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575" w:type="dxa"/>
            <w:vAlign w:val="bottom"/>
          </w:tcPr>
          <w:p w14:paraId="070214DE" w14:textId="7F2F6E30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616" w:type="dxa"/>
            <w:vAlign w:val="bottom"/>
          </w:tcPr>
          <w:p w14:paraId="75E74DA8" w14:textId="647F2187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718" w:type="dxa"/>
            <w:vAlign w:val="bottom"/>
          </w:tcPr>
          <w:p w14:paraId="459B0B09" w14:textId="4155FCE7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18868</w:t>
            </w:r>
          </w:p>
        </w:tc>
      </w:tr>
      <w:tr w:rsidR="00293CC9" w14:paraId="048FB776" w14:textId="77777777" w:rsidTr="00293CC9">
        <w:tc>
          <w:tcPr>
            <w:tcW w:w="647" w:type="dxa"/>
          </w:tcPr>
          <w:p w14:paraId="5CCBB7AC" w14:textId="77777777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  <w:t>2021</w:t>
            </w:r>
          </w:p>
        </w:tc>
        <w:tc>
          <w:tcPr>
            <w:tcW w:w="516" w:type="dxa"/>
            <w:vAlign w:val="bottom"/>
          </w:tcPr>
          <w:p w14:paraId="0E52212C" w14:textId="5330B4AE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6" w:type="dxa"/>
            <w:vAlign w:val="bottom"/>
          </w:tcPr>
          <w:p w14:paraId="7FCF46BC" w14:textId="550E8887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16" w:type="dxa"/>
            <w:vAlign w:val="bottom"/>
          </w:tcPr>
          <w:p w14:paraId="4DD98B83" w14:textId="5A3AF8ED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546" w:type="dxa"/>
            <w:vAlign w:val="bottom"/>
          </w:tcPr>
          <w:p w14:paraId="2DCA0C1D" w14:textId="168D207A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616" w:type="dxa"/>
            <w:vAlign w:val="bottom"/>
          </w:tcPr>
          <w:p w14:paraId="3B3F811D" w14:textId="57A34A2C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616" w:type="dxa"/>
            <w:vAlign w:val="bottom"/>
          </w:tcPr>
          <w:p w14:paraId="0E490171" w14:textId="68550640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516" w:type="dxa"/>
            <w:vAlign w:val="bottom"/>
          </w:tcPr>
          <w:p w14:paraId="21C8FF9B" w14:textId="75D3117C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16" w:type="dxa"/>
            <w:vAlign w:val="bottom"/>
          </w:tcPr>
          <w:p w14:paraId="37028F96" w14:textId="282A0312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616" w:type="dxa"/>
            <w:vAlign w:val="bottom"/>
          </w:tcPr>
          <w:p w14:paraId="784B42C2" w14:textId="07A5BE75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616" w:type="dxa"/>
            <w:vAlign w:val="bottom"/>
          </w:tcPr>
          <w:p w14:paraId="7A4D0170" w14:textId="14B3B0B3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616" w:type="dxa"/>
            <w:vAlign w:val="bottom"/>
          </w:tcPr>
          <w:p w14:paraId="773D145B" w14:textId="12DD6816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575" w:type="dxa"/>
            <w:vAlign w:val="bottom"/>
          </w:tcPr>
          <w:p w14:paraId="7D42CBD5" w14:textId="2F7240BB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616" w:type="dxa"/>
            <w:vAlign w:val="bottom"/>
          </w:tcPr>
          <w:p w14:paraId="0692B66C" w14:textId="60D5E5D8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718" w:type="dxa"/>
            <w:vAlign w:val="bottom"/>
          </w:tcPr>
          <w:p w14:paraId="456D1371" w14:textId="032A5013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23403</w:t>
            </w:r>
          </w:p>
        </w:tc>
      </w:tr>
      <w:tr w:rsidR="00293CC9" w14:paraId="6059EE55" w14:textId="77777777" w:rsidTr="00293CC9">
        <w:tc>
          <w:tcPr>
            <w:tcW w:w="647" w:type="dxa"/>
          </w:tcPr>
          <w:p w14:paraId="187DE271" w14:textId="440F6C45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  <w:t>+/-</w:t>
            </w:r>
            <w:r w:rsidR="00CD0DE9"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  <w:t xml:space="preserve"> (%)</w:t>
            </w:r>
          </w:p>
        </w:tc>
        <w:tc>
          <w:tcPr>
            <w:tcW w:w="516" w:type="dxa"/>
            <w:vAlign w:val="bottom"/>
          </w:tcPr>
          <w:p w14:paraId="3064C1D9" w14:textId="540BEE25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6" w:type="dxa"/>
            <w:vAlign w:val="bottom"/>
          </w:tcPr>
          <w:p w14:paraId="246D6F89" w14:textId="0B9E5666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  <w:vAlign w:val="bottom"/>
          </w:tcPr>
          <w:p w14:paraId="155C9C1C" w14:textId="4A9A440B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vAlign w:val="bottom"/>
          </w:tcPr>
          <w:p w14:paraId="1CDDA0A3" w14:textId="4A5C21E1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16" w:type="dxa"/>
            <w:vAlign w:val="bottom"/>
          </w:tcPr>
          <w:p w14:paraId="7D68451C" w14:textId="69B11C29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6" w:type="dxa"/>
            <w:vAlign w:val="bottom"/>
          </w:tcPr>
          <w:p w14:paraId="24303058" w14:textId="67CB59F2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" w:type="dxa"/>
            <w:vAlign w:val="bottom"/>
          </w:tcPr>
          <w:p w14:paraId="67BB6C78" w14:textId="4F030CE2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616" w:type="dxa"/>
            <w:vAlign w:val="bottom"/>
          </w:tcPr>
          <w:p w14:paraId="1C3D22E5" w14:textId="2B4E2B4A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6" w:type="dxa"/>
            <w:vAlign w:val="bottom"/>
          </w:tcPr>
          <w:p w14:paraId="707062DC" w14:textId="47B6EAA0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6" w:type="dxa"/>
            <w:vAlign w:val="bottom"/>
          </w:tcPr>
          <w:p w14:paraId="228D908E" w14:textId="5F2A2C0E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6" w:type="dxa"/>
            <w:vAlign w:val="bottom"/>
          </w:tcPr>
          <w:p w14:paraId="2BEF4A2A" w14:textId="586771A5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vAlign w:val="bottom"/>
          </w:tcPr>
          <w:p w14:paraId="15FCF80A" w14:textId="23F15731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616" w:type="dxa"/>
            <w:vAlign w:val="bottom"/>
          </w:tcPr>
          <w:p w14:paraId="24C455C0" w14:textId="3A3DFD84" w:rsidR="00293CC9" w:rsidRPr="00293CC9" w:rsidRDefault="00293CC9" w:rsidP="00293CC9">
            <w:pPr>
              <w:jc w:val="both"/>
              <w:rPr>
                <w:rFonts w:ascii="Calibri" w:hAnsi="Calibri" w:cs="Calibri"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8" w:type="dxa"/>
            <w:vAlign w:val="bottom"/>
          </w:tcPr>
          <w:p w14:paraId="1B1A707B" w14:textId="0FA55C51" w:rsidR="00293CC9" w:rsidRPr="00293CC9" w:rsidRDefault="00293CC9" w:rsidP="00293CC9">
            <w:pPr>
              <w:jc w:val="both"/>
              <w:rPr>
                <w:rFonts w:ascii="Calibri" w:hAnsi="Calibri" w:cs="Calibri"/>
                <w:b/>
                <w:bCs/>
                <w:color w:val="050505"/>
                <w:sz w:val="18"/>
                <w:szCs w:val="18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</w:tbl>
    <w:p w14:paraId="75190FF0" w14:textId="77777777" w:rsidR="00293CC9" w:rsidRPr="00395EC8" w:rsidRDefault="00293CC9" w:rsidP="00293CC9">
      <w:pPr>
        <w:jc w:val="both"/>
        <w:rPr>
          <w:color w:val="050505"/>
          <w:shd w:val="clear" w:color="auto" w:fill="FFFFFF"/>
        </w:rPr>
      </w:pPr>
    </w:p>
    <w:p w14:paraId="55546B27" w14:textId="2E9BCF89" w:rsidR="00293CC9" w:rsidRDefault="00293CC9" w:rsidP="00293CC9">
      <w:pPr>
        <w:jc w:val="both"/>
        <w:rPr>
          <w:b/>
        </w:rPr>
      </w:pPr>
      <w:r>
        <w:rPr>
          <w:b/>
        </w:rPr>
        <w:t>Priemerný počet včelstiev na včelárov v rokoch 2012 v porovnaní s rokom 2021:</w:t>
      </w:r>
    </w:p>
    <w:p w14:paraId="229F9EDF" w14:textId="77777777" w:rsidR="00293CC9" w:rsidRPr="00293CC9" w:rsidRDefault="00293CC9" w:rsidP="00293CC9">
      <w:pPr>
        <w:jc w:val="both"/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6"/>
        <w:gridCol w:w="579"/>
        <w:gridCol w:w="600"/>
        <w:gridCol w:w="580"/>
        <w:gridCol w:w="613"/>
        <w:gridCol w:w="594"/>
        <w:gridCol w:w="583"/>
        <w:gridCol w:w="564"/>
        <w:gridCol w:w="592"/>
        <w:gridCol w:w="604"/>
        <w:gridCol w:w="566"/>
        <w:gridCol w:w="585"/>
        <w:gridCol w:w="617"/>
        <w:gridCol w:w="659"/>
      </w:tblGrid>
      <w:tr w:rsidR="000303D5" w:rsidRPr="00293CC9" w14:paraId="5AFCF5A4" w14:textId="77777777" w:rsidTr="000303D5">
        <w:tc>
          <w:tcPr>
            <w:tcW w:w="696" w:type="dxa"/>
          </w:tcPr>
          <w:p w14:paraId="689B0DA2" w14:textId="77777777" w:rsidR="000303D5" w:rsidRPr="00293CC9" w:rsidRDefault="000303D5" w:rsidP="000303D5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" w:type="dxa"/>
            <w:vAlign w:val="bottom"/>
          </w:tcPr>
          <w:p w14:paraId="1F66E289" w14:textId="05F8C268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Bor. Mik</w:t>
            </w:r>
          </w:p>
        </w:tc>
        <w:tc>
          <w:tcPr>
            <w:tcW w:w="588" w:type="dxa"/>
            <w:vAlign w:val="bottom"/>
          </w:tcPr>
          <w:p w14:paraId="490D5DB6" w14:textId="3E7278FE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Dun. Str</w:t>
            </w:r>
          </w:p>
        </w:tc>
        <w:tc>
          <w:tcPr>
            <w:tcW w:w="567" w:type="dxa"/>
            <w:vAlign w:val="bottom"/>
          </w:tcPr>
          <w:p w14:paraId="1BD03AB6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</w:t>
            </w:r>
          </w:p>
          <w:p w14:paraId="0B51BBFD" w14:textId="1E6925AC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anta</w:t>
            </w:r>
          </w:p>
        </w:tc>
        <w:tc>
          <w:tcPr>
            <w:tcW w:w="596" w:type="dxa"/>
            <w:vAlign w:val="bottom"/>
          </w:tcPr>
          <w:p w14:paraId="59A584BE" w14:textId="49FDD12B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Mor. Jan</w:t>
            </w:r>
          </w:p>
        </w:tc>
        <w:tc>
          <w:tcPr>
            <w:tcW w:w="594" w:type="dxa"/>
            <w:vAlign w:val="bottom"/>
          </w:tcPr>
          <w:p w14:paraId="3965B234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Pieš</w:t>
            </w:r>
          </w:p>
          <w:p w14:paraId="3DE250D4" w14:textId="0D72442B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ťany</w:t>
            </w:r>
          </w:p>
        </w:tc>
        <w:tc>
          <w:tcPr>
            <w:tcW w:w="583" w:type="dxa"/>
            <w:vAlign w:val="bottom"/>
          </w:tcPr>
          <w:p w14:paraId="70711A1D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</w:t>
            </w:r>
          </w:p>
          <w:p w14:paraId="75475CD9" w14:textId="3E03B0AA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ica</w:t>
            </w:r>
          </w:p>
        </w:tc>
        <w:tc>
          <w:tcPr>
            <w:tcW w:w="564" w:type="dxa"/>
            <w:vAlign w:val="bottom"/>
          </w:tcPr>
          <w:p w14:paraId="5FCA3230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</w:t>
            </w:r>
          </w:p>
          <w:p w14:paraId="2442F847" w14:textId="6AF43C9E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eď</w:t>
            </w:r>
          </w:p>
        </w:tc>
        <w:tc>
          <w:tcPr>
            <w:tcW w:w="592" w:type="dxa"/>
            <w:vAlign w:val="bottom"/>
          </w:tcPr>
          <w:p w14:paraId="74D555E7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</w:t>
            </w:r>
          </w:p>
          <w:p w14:paraId="5D5EC242" w14:textId="374D71DC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ica</w:t>
            </w:r>
          </w:p>
        </w:tc>
        <w:tc>
          <w:tcPr>
            <w:tcW w:w="604" w:type="dxa"/>
            <w:vAlign w:val="bottom"/>
          </w:tcPr>
          <w:p w14:paraId="2CFEC84F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Šam</w:t>
            </w:r>
          </w:p>
          <w:p w14:paraId="59DD07E4" w14:textId="45574F19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orín</w:t>
            </w:r>
          </w:p>
        </w:tc>
        <w:tc>
          <w:tcPr>
            <w:tcW w:w="566" w:type="dxa"/>
            <w:vAlign w:val="bottom"/>
          </w:tcPr>
          <w:p w14:paraId="3E14D501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Šašt</w:t>
            </w:r>
          </w:p>
          <w:p w14:paraId="6EB02073" w14:textId="403C4CBF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-Str</w:t>
            </w:r>
          </w:p>
        </w:tc>
        <w:tc>
          <w:tcPr>
            <w:tcW w:w="585" w:type="dxa"/>
            <w:vAlign w:val="bottom"/>
          </w:tcPr>
          <w:p w14:paraId="49B5568D" w14:textId="77777777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Trn</w:t>
            </w:r>
          </w:p>
          <w:p w14:paraId="40B6AB11" w14:textId="4CC63A43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617" w:type="dxa"/>
            <w:vAlign w:val="bottom"/>
          </w:tcPr>
          <w:p w14:paraId="3ACD8CCF" w14:textId="3CEEC8B0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 Med</w:t>
            </w:r>
          </w:p>
        </w:tc>
        <w:tc>
          <w:tcPr>
            <w:tcW w:w="659" w:type="dxa"/>
            <w:vAlign w:val="bottom"/>
          </w:tcPr>
          <w:p w14:paraId="7A9FAEAC" w14:textId="232EAA89" w:rsidR="000303D5" w:rsidRPr="00A55D6A" w:rsidRDefault="000303D5" w:rsidP="000303D5">
            <w:pPr>
              <w:jc w:val="both"/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</w:pPr>
            <w:r w:rsidRPr="00A55D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Vel. Úľa</w:t>
            </w:r>
          </w:p>
        </w:tc>
      </w:tr>
      <w:tr w:rsidR="00293CC9" w:rsidRPr="00293CC9" w14:paraId="0B3316A0" w14:textId="77777777" w:rsidTr="000303D5">
        <w:tc>
          <w:tcPr>
            <w:tcW w:w="696" w:type="dxa"/>
          </w:tcPr>
          <w:p w14:paraId="356889D8" w14:textId="77777777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color w:val="050505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579" w:type="dxa"/>
            <w:vAlign w:val="bottom"/>
          </w:tcPr>
          <w:p w14:paraId="067CE137" w14:textId="4AE165C8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8" w:type="dxa"/>
            <w:vAlign w:val="bottom"/>
          </w:tcPr>
          <w:p w14:paraId="7FD8A1DD" w14:textId="63D08062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vAlign w:val="bottom"/>
          </w:tcPr>
          <w:p w14:paraId="34C6A5E7" w14:textId="59A5CED5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6" w:type="dxa"/>
            <w:vAlign w:val="bottom"/>
          </w:tcPr>
          <w:p w14:paraId="43D76A41" w14:textId="1DB626B3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4" w:type="dxa"/>
            <w:vAlign w:val="bottom"/>
          </w:tcPr>
          <w:p w14:paraId="3A142990" w14:textId="00A7F110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3" w:type="dxa"/>
            <w:vAlign w:val="bottom"/>
          </w:tcPr>
          <w:p w14:paraId="328B4D02" w14:textId="7C1641EF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4" w:type="dxa"/>
            <w:vAlign w:val="bottom"/>
          </w:tcPr>
          <w:p w14:paraId="25161B72" w14:textId="13C78591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2" w:type="dxa"/>
            <w:vAlign w:val="bottom"/>
          </w:tcPr>
          <w:p w14:paraId="5C27B676" w14:textId="266FE26C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vAlign w:val="bottom"/>
          </w:tcPr>
          <w:p w14:paraId="7A8FA2BB" w14:textId="283A31DF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" w:type="dxa"/>
            <w:vAlign w:val="bottom"/>
          </w:tcPr>
          <w:p w14:paraId="7362E647" w14:textId="7134496C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" w:type="dxa"/>
            <w:vAlign w:val="bottom"/>
          </w:tcPr>
          <w:p w14:paraId="342925DC" w14:textId="38097375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7" w:type="dxa"/>
            <w:vAlign w:val="bottom"/>
          </w:tcPr>
          <w:p w14:paraId="299E2A56" w14:textId="3F3E186A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9" w:type="dxa"/>
            <w:vAlign w:val="bottom"/>
          </w:tcPr>
          <w:p w14:paraId="33CAEEAC" w14:textId="20E840A0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293CC9" w:rsidRPr="00293CC9" w14:paraId="28D19F1B" w14:textId="77777777" w:rsidTr="000303D5">
        <w:tc>
          <w:tcPr>
            <w:tcW w:w="696" w:type="dxa"/>
          </w:tcPr>
          <w:p w14:paraId="41F7BF4F" w14:textId="77777777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color w:val="050505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579" w:type="dxa"/>
            <w:vAlign w:val="bottom"/>
          </w:tcPr>
          <w:p w14:paraId="5873029A" w14:textId="5C9E3349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" w:type="dxa"/>
            <w:vAlign w:val="bottom"/>
          </w:tcPr>
          <w:p w14:paraId="4F37C408" w14:textId="0FF915A9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FF0000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bottom"/>
          </w:tcPr>
          <w:p w14:paraId="29684AF0" w14:textId="377EE17A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FF0000"/>
                <w:sz w:val="22"/>
                <w:szCs w:val="22"/>
              </w:rPr>
              <w:t>25</w:t>
            </w:r>
          </w:p>
        </w:tc>
        <w:tc>
          <w:tcPr>
            <w:tcW w:w="596" w:type="dxa"/>
            <w:vAlign w:val="bottom"/>
          </w:tcPr>
          <w:p w14:paraId="210F9F79" w14:textId="3132C4B1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4" w:type="dxa"/>
            <w:vAlign w:val="bottom"/>
          </w:tcPr>
          <w:p w14:paraId="6F65A6F7" w14:textId="23BDADF7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3" w:type="dxa"/>
            <w:vAlign w:val="bottom"/>
          </w:tcPr>
          <w:p w14:paraId="29C352E9" w14:textId="0BFC3003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64" w:type="dxa"/>
            <w:vAlign w:val="bottom"/>
          </w:tcPr>
          <w:p w14:paraId="45506DD1" w14:textId="4AE80B62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FF0000"/>
                <w:sz w:val="22"/>
                <w:szCs w:val="22"/>
              </w:rPr>
              <w:t>18</w:t>
            </w:r>
          </w:p>
        </w:tc>
        <w:tc>
          <w:tcPr>
            <w:tcW w:w="592" w:type="dxa"/>
            <w:vAlign w:val="bottom"/>
          </w:tcPr>
          <w:p w14:paraId="3991B51B" w14:textId="5EE3F2CF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4" w:type="dxa"/>
            <w:vAlign w:val="bottom"/>
          </w:tcPr>
          <w:p w14:paraId="25DD9FE8" w14:textId="57D7BDFE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566" w:type="dxa"/>
            <w:vAlign w:val="bottom"/>
          </w:tcPr>
          <w:p w14:paraId="424C4B9E" w14:textId="4C07DEEA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" w:type="dxa"/>
            <w:vAlign w:val="bottom"/>
          </w:tcPr>
          <w:p w14:paraId="03FDB90E" w14:textId="3D8C8DAC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7" w:type="dxa"/>
            <w:vAlign w:val="bottom"/>
          </w:tcPr>
          <w:p w14:paraId="37B0FA98" w14:textId="006BBEC6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 w:rsidRPr="00293CC9">
              <w:rPr>
                <w:rFonts w:ascii="Calibri" w:hAnsi="Calibri" w:cs="Calibri"/>
                <w:color w:val="FF0000"/>
                <w:sz w:val="22"/>
                <w:szCs w:val="22"/>
              </w:rPr>
              <w:t>31</w:t>
            </w:r>
          </w:p>
        </w:tc>
        <w:tc>
          <w:tcPr>
            <w:tcW w:w="659" w:type="dxa"/>
            <w:vAlign w:val="bottom"/>
          </w:tcPr>
          <w:p w14:paraId="1B8A6F04" w14:textId="658497EF" w:rsidR="00293CC9" w:rsidRPr="00293CC9" w:rsidRDefault="00293CC9" w:rsidP="00293CC9">
            <w:pPr>
              <w:jc w:val="both"/>
              <w:rPr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</w:tbl>
    <w:p w14:paraId="59525674" w14:textId="77777777" w:rsidR="00293CC9" w:rsidRPr="00395EC8" w:rsidRDefault="00293CC9" w:rsidP="009F6CD0">
      <w:pPr>
        <w:jc w:val="both"/>
        <w:rPr>
          <w:color w:val="050505"/>
          <w:shd w:val="clear" w:color="auto" w:fill="FFFFFF"/>
        </w:rPr>
      </w:pPr>
    </w:p>
    <w:p w14:paraId="5ED3D134" w14:textId="77777777" w:rsidR="0008070A" w:rsidRDefault="0008070A" w:rsidP="0008070A"/>
    <w:p w14:paraId="7F0DA150" w14:textId="786092C3" w:rsidR="0008070A" w:rsidRPr="0008070A" w:rsidRDefault="0008070A" w:rsidP="0008070A">
      <w:pPr>
        <w:numPr>
          <w:ilvl w:val="0"/>
          <w:numId w:val="12"/>
        </w:numPr>
        <w:rPr>
          <w:b/>
          <w:bCs/>
          <w:i/>
          <w:iCs/>
        </w:rPr>
      </w:pPr>
      <w:r w:rsidRPr="0008070A">
        <w:rPr>
          <w:b/>
          <w:i/>
          <w:iCs/>
        </w:rPr>
        <w:t>P</w:t>
      </w:r>
      <w:r>
        <w:rPr>
          <w:b/>
          <w:i/>
          <w:iCs/>
        </w:rPr>
        <w:t xml:space="preserve">ožiadavky na školenia a zlepšenie spolupráce </w:t>
      </w:r>
    </w:p>
    <w:p w14:paraId="2BEB4DD5" w14:textId="77777777" w:rsidR="0008070A" w:rsidRPr="0008070A" w:rsidRDefault="0008070A" w:rsidP="0008070A">
      <w:pPr>
        <w:ind w:left="720"/>
        <w:rPr>
          <w:b/>
          <w:bCs/>
          <w:i/>
          <w:iCs/>
        </w:rPr>
      </w:pPr>
    </w:p>
    <w:p w14:paraId="37983231" w14:textId="77777777" w:rsidR="00514BB7" w:rsidRDefault="00514BB7" w:rsidP="00514BB7">
      <w:pPr>
        <w:jc w:val="both"/>
      </w:pPr>
      <w:r>
        <w:t xml:space="preserve">Privítali by sme </w:t>
      </w:r>
      <w:r w:rsidRPr="00F16586">
        <w:rPr>
          <w:color w:val="FF0000"/>
        </w:rPr>
        <w:t xml:space="preserve">ponuku nových kurzov </w:t>
      </w:r>
      <w:r>
        <w:t xml:space="preserve">na zvýšenie odbornej pripravenosti našich členov. </w:t>
      </w:r>
    </w:p>
    <w:p w14:paraId="157C5E5F" w14:textId="3CDB0B30" w:rsidR="00514BB7" w:rsidRPr="0046714F" w:rsidRDefault="0046714F" w:rsidP="0046714F">
      <w:pPr>
        <w:jc w:val="both"/>
        <w:rPr>
          <w:sz w:val="22"/>
          <w:szCs w:val="22"/>
        </w:rPr>
      </w:pPr>
      <w:r>
        <w:t>A</w:t>
      </w:r>
      <w:r w:rsidR="00514BB7">
        <w:t>kútnym problémom je, že sa školenia AÚVL pre náš TT kraj už 2 roky nerobili vôbec</w:t>
      </w:r>
      <w:r>
        <w:t xml:space="preserve"> a</w:t>
      </w:r>
      <w:r w:rsidR="00514BB7">
        <w:t xml:space="preserve"> že jediné školenia sa robili v</w:t>
      </w:r>
      <w:r>
        <w:t> </w:t>
      </w:r>
      <w:r w:rsidR="00514BB7">
        <w:t>Lipt</w:t>
      </w:r>
      <w:r w:rsidR="00F16586">
        <w:t>ovskom</w:t>
      </w:r>
      <w:r w:rsidR="00514BB7">
        <w:t xml:space="preserve"> Hrádku. Ak chceme dostať mladých ľudí k takýmto činnostiam, je potrebné im to umožniť v rozumnom dosahu od ich bydliska.</w:t>
      </w:r>
      <w:r>
        <w:rPr>
          <w:sz w:val="22"/>
          <w:szCs w:val="22"/>
        </w:rPr>
        <w:t xml:space="preserve"> </w:t>
      </w:r>
      <w:r w:rsidR="00EC66E5">
        <w:t xml:space="preserve">Máme potrebu </w:t>
      </w:r>
      <w:r w:rsidR="00825B4F">
        <w:t>zaškoľovať</w:t>
      </w:r>
      <w:r w:rsidR="00EC66E5">
        <w:t xml:space="preserve"> nových AÚVL a </w:t>
      </w:r>
      <w:r w:rsidR="00825B4F">
        <w:t>preškoľovať</w:t>
      </w:r>
      <w:r w:rsidR="00EC66E5">
        <w:t xml:space="preserve"> existujúcich aj na nové ochorenia, ako aj ochorenia, ktoré sa doteraz nesledovali (nozemóza, zvápenatenie, preventívne aj sršeň ázijský a i). </w:t>
      </w:r>
    </w:p>
    <w:p w14:paraId="23FC5CB0" w14:textId="357A8E6C" w:rsidR="00663EB3" w:rsidRDefault="00663EB3" w:rsidP="0046714F">
      <w:pPr>
        <w:jc w:val="both"/>
      </w:pPr>
      <w:r w:rsidRPr="00F16586">
        <w:rPr>
          <w:color w:val="FF0000"/>
        </w:rPr>
        <w:t xml:space="preserve">Vzhľadom na </w:t>
      </w:r>
      <w:r w:rsidR="0046714F" w:rsidRPr="00F16586">
        <w:rPr>
          <w:color w:val="FF0000"/>
        </w:rPr>
        <w:t xml:space="preserve">vzrast </w:t>
      </w:r>
      <w:r w:rsidRPr="00F16586">
        <w:rPr>
          <w:color w:val="FF0000"/>
        </w:rPr>
        <w:t>ekologizáci</w:t>
      </w:r>
      <w:r w:rsidR="0046714F" w:rsidRPr="00F16586">
        <w:rPr>
          <w:color w:val="FF0000"/>
        </w:rPr>
        <w:t>e</w:t>
      </w:r>
      <w:r w:rsidRPr="00F16586">
        <w:rPr>
          <w:color w:val="FF0000"/>
        </w:rPr>
        <w:t xml:space="preserve"> včelárenia už teraz náklady na liečenie dosahujú 3 eurá na včelstvo, požadujeme zvýšenie pomoci pre nákup liečiv z doterajších 1 eur na 2 eur</w:t>
      </w:r>
      <w:r>
        <w:t xml:space="preserve"> vzhľadom na to, aby sa zvýšil podiel oficiálne schválených liekov na báze organických kyselín.  </w:t>
      </w:r>
    </w:p>
    <w:p w14:paraId="6C70D93C" w14:textId="4E274E7E" w:rsidR="00663EB3" w:rsidRDefault="00514BB7" w:rsidP="0046714F">
      <w:pPr>
        <w:jc w:val="both"/>
        <w:rPr>
          <w:sz w:val="22"/>
          <w:szCs w:val="22"/>
        </w:rPr>
      </w:pPr>
      <w:r w:rsidRPr="00F16586">
        <w:rPr>
          <w:color w:val="FF0000"/>
        </w:rPr>
        <w:t>Sú u nás územia (Šaštín-Stráže, Lakšárska Nová Ves</w:t>
      </w:r>
      <w:r w:rsidR="004670B8" w:rsidRPr="00F16586">
        <w:rPr>
          <w:color w:val="FF0000"/>
        </w:rPr>
        <w:t>, Dunajská Streda</w:t>
      </w:r>
      <w:r w:rsidRPr="00F16586">
        <w:rPr>
          <w:color w:val="FF0000"/>
        </w:rPr>
        <w:t xml:space="preserve">), kde </w:t>
      </w:r>
      <w:r w:rsidRPr="00F16586">
        <w:rPr>
          <w:b/>
          <w:bCs/>
          <w:color w:val="FF0000"/>
        </w:rPr>
        <w:t xml:space="preserve">na jedného AÚVL pripadá viac ako 1000 včelstiev a to je neúnosné. </w:t>
      </w:r>
      <w:r w:rsidR="00663EB3" w:rsidRPr="00F16586">
        <w:rPr>
          <w:color w:val="FF0000"/>
        </w:rPr>
        <w:t xml:space="preserve">Uvítali by sme, keby boli povinne vykonané analýzy meliva </w:t>
      </w:r>
      <w:r w:rsidR="004670B8" w:rsidRPr="00F16586">
        <w:rPr>
          <w:color w:val="FF0000"/>
        </w:rPr>
        <w:t xml:space="preserve">min. </w:t>
      </w:r>
      <w:r w:rsidR="00663EB3" w:rsidRPr="00F16586">
        <w:rPr>
          <w:color w:val="FF0000"/>
        </w:rPr>
        <w:t>u všetkých včelárov</w:t>
      </w:r>
      <w:r w:rsidR="004670B8" w:rsidRPr="00F16586">
        <w:rPr>
          <w:color w:val="FF0000"/>
        </w:rPr>
        <w:t xml:space="preserve"> </w:t>
      </w:r>
      <w:r w:rsidR="00663EB3" w:rsidRPr="00F16586">
        <w:rPr>
          <w:color w:val="FF0000"/>
        </w:rPr>
        <w:t>v ochrannom pásme</w:t>
      </w:r>
      <w:r w:rsidR="00663EB3" w:rsidRPr="00F16586">
        <w:rPr>
          <w:color w:val="FF0000"/>
        </w:rPr>
        <w:t xml:space="preserve"> výskytu MVP prípadne aj s využitím pomoci z podporného programu</w:t>
      </w:r>
      <w:r w:rsidR="00CD2CE2" w:rsidRPr="00F16586">
        <w:rPr>
          <w:color w:val="FF0000"/>
        </w:rPr>
        <w:t xml:space="preserve"> (</w:t>
      </w:r>
      <w:r w:rsidR="002D15B3" w:rsidRPr="00F16586">
        <w:rPr>
          <w:color w:val="FF0000"/>
        </w:rPr>
        <w:t>napr.</w:t>
      </w:r>
      <w:r w:rsidR="004670B8" w:rsidRPr="00F16586">
        <w:rPr>
          <w:color w:val="FF0000"/>
        </w:rPr>
        <w:t xml:space="preserve"> ako</w:t>
      </w:r>
      <w:r w:rsidR="002D15B3" w:rsidRPr="00F16586">
        <w:rPr>
          <w:color w:val="FF0000"/>
        </w:rPr>
        <w:t xml:space="preserve"> </w:t>
      </w:r>
      <w:r w:rsidR="00CD2CE2" w:rsidRPr="00F16586">
        <w:rPr>
          <w:b/>
          <w:bCs/>
          <w:color w:val="FF0000"/>
        </w:rPr>
        <w:t>monitoring výskytu bakteriálnych ochorení</w:t>
      </w:r>
      <w:r w:rsidR="00CD2CE2" w:rsidRPr="00F16586">
        <w:rPr>
          <w:color w:val="FF0000"/>
        </w:rPr>
        <w:t>)</w:t>
      </w:r>
      <w:r w:rsidR="006F2539" w:rsidRPr="00F16586">
        <w:rPr>
          <w:color w:val="FF0000"/>
        </w:rPr>
        <w:t xml:space="preserve">, čo by zefektívnilo prácu AÚVL, ktorí by sa mohli viac zamerať na pomoc začínajúcim a starým včelárom, či na pomoc pri </w:t>
      </w:r>
      <w:r w:rsidR="007127A7" w:rsidRPr="00F16586">
        <w:rPr>
          <w:color w:val="FF0000"/>
        </w:rPr>
        <w:t>konkrétny</w:t>
      </w:r>
      <w:r w:rsidR="006F2539" w:rsidRPr="00F16586">
        <w:rPr>
          <w:color w:val="FF0000"/>
        </w:rPr>
        <w:t>ch problémoch</w:t>
      </w:r>
      <w:r w:rsidR="00CD2CE2" w:rsidRPr="00F16586">
        <w:rPr>
          <w:color w:val="FF0000"/>
        </w:rPr>
        <w:t xml:space="preserve"> vo svojej pôsobnosti</w:t>
      </w:r>
      <w:r w:rsidR="00663EB3">
        <w:t>.</w:t>
      </w:r>
    </w:p>
    <w:p w14:paraId="293D9011" w14:textId="404AB39B" w:rsidR="00514BB7" w:rsidRPr="00BA736E" w:rsidRDefault="00514BB7" w:rsidP="00EC66E5">
      <w:pPr>
        <w:jc w:val="both"/>
        <w:rPr>
          <w:b/>
          <w:bCs/>
        </w:rPr>
      </w:pPr>
    </w:p>
    <w:p w14:paraId="3A556E88" w14:textId="7D15BC1E" w:rsidR="006E714F" w:rsidRDefault="006E714F" w:rsidP="00BC697D">
      <w:pPr>
        <w:jc w:val="both"/>
      </w:pPr>
    </w:p>
    <w:p w14:paraId="500AACC2" w14:textId="77777777" w:rsidR="0008070A" w:rsidRDefault="0008070A" w:rsidP="00BC697D">
      <w:pPr>
        <w:jc w:val="both"/>
      </w:pPr>
    </w:p>
    <w:p w14:paraId="46AD7845" w14:textId="3319254C" w:rsidR="004A5977" w:rsidRDefault="006E714F" w:rsidP="00514BB7">
      <w:pPr>
        <w:jc w:val="both"/>
      </w:pPr>
      <w:r>
        <w:t>V Skalici dňa 2</w:t>
      </w:r>
      <w:r w:rsidR="00CD2CE2">
        <w:t>7</w:t>
      </w:r>
      <w:r>
        <w:t xml:space="preserve">.2.2022                                             Ing. Zuzana Juríčková, PhD. </w:t>
      </w:r>
    </w:p>
    <w:p w14:paraId="1C0C5070" w14:textId="77777777" w:rsidR="00514BB7" w:rsidRDefault="00514BB7" w:rsidP="00514BB7">
      <w:pPr>
        <w:jc w:val="both"/>
      </w:pPr>
    </w:p>
    <w:p w14:paraId="6205B6A9" w14:textId="77777777" w:rsidR="00CD2CE2" w:rsidRDefault="006E714F" w:rsidP="004A5977">
      <w:r>
        <w:t xml:space="preserve">Príloha: Mapa zavčelnenosti územia TT kraja  </w:t>
      </w:r>
    </w:p>
    <w:p w14:paraId="5376AF1D" w14:textId="54F54FDD" w:rsidR="006E714F" w:rsidRDefault="004A5977" w:rsidP="004A5977">
      <w:r>
        <w:lastRenderedPageBreak/>
        <w:t>(zdroj:</w:t>
      </w:r>
      <w:hyperlink r:id="rId8" w:history="1">
        <w:r w:rsidRPr="00650A8F">
          <w:rPr>
            <w:rStyle w:val="Hypertextovprepojenie"/>
          </w:rPr>
          <w:t>https://www.google.com/maps/d/u/0/viewer?mid=1ZuTXJLOhhTdMDbScetfRx_AUqi93XQ84&amp;fbclid=IwAR21lsaeYw1kHEroEjzHw06xmGkp4lykNv84jL0R2srliAz2kJhq936kiX8&amp;ll=48.54918269982071%2C17.737217421874995&amp;z=9</w:t>
        </w:r>
      </w:hyperlink>
      <w:r>
        <w:t>)</w:t>
      </w:r>
    </w:p>
    <w:p w14:paraId="7AF4FB9C" w14:textId="77777777" w:rsidR="004A5977" w:rsidRDefault="004A5977" w:rsidP="00BC697D">
      <w:pPr>
        <w:jc w:val="both"/>
      </w:pPr>
    </w:p>
    <w:p w14:paraId="5818757D" w14:textId="77777777" w:rsidR="006E714F" w:rsidRDefault="006E714F" w:rsidP="00BC697D">
      <w:pPr>
        <w:jc w:val="both"/>
      </w:pPr>
    </w:p>
    <w:p w14:paraId="4815374C" w14:textId="56D5B1E8" w:rsidR="007551A1" w:rsidRDefault="006E714F" w:rsidP="004A5977">
      <w:pPr>
        <w:jc w:val="both"/>
      </w:pPr>
      <w:r>
        <w:rPr>
          <w:noProof/>
        </w:rPr>
        <w:drawing>
          <wp:inline distT="0" distB="0" distL="0" distR="0" wp14:anchorId="60A22A34" wp14:editId="6F1F0373">
            <wp:extent cx="5091562" cy="7215315"/>
            <wp:effectExtent l="0" t="0" r="0" b="5080"/>
            <wp:docPr id="1" name="Obrázok 1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mapa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1387" cy="72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30B5" w14:textId="77777777" w:rsidR="0037559E" w:rsidRDefault="0037559E" w:rsidP="00DD2D2A">
      <w:r>
        <w:separator/>
      </w:r>
    </w:p>
  </w:endnote>
  <w:endnote w:type="continuationSeparator" w:id="0">
    <w:p w14:paraId="207C957D" w14:textId="77777777" w:rsidR="0037559E" w:rsidRDefault="0037559E" w:rsidP="00D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8306" w14:textId="77777777" w:rsidR="0037559E" w:rsidRDefault="0037559E" w:rsidP="00DD2D2A">
      <w:r>
        <w:separator/>
      </w:r>
    </w:p>
  </w:footnote>
  <w:footnote w:type="continuationSeparator" w:id="0">
    <w:p w14:paraId="11D55D4A" w14:textId="77777777" w:rsidR="0037559E" w:rsidRDefault="0037559E" w:rsidP="00DD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898"/>
    <w:multiLevelType w:val="hybridMultilevel"/>
    <w:tmpl w:val="F2E4A24C"/>
    <w:lvl w:ilvl="0" w:tplc="16924FD4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EC3D8A"/>
    <w:multiLevelType w:val="hybridMultilevel"/>
    <w:tmpl w:val="D37CC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B0F"/>
    <w:multiLevelType w:val="hybridMultilevel"/>
    <w:tmpl w:val="6E9A727E"/>
    <w:lvl w:ilvl="0" w:tplc="F92E12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64889"/>
    <w:multiLevelType w:val="hybridMultilevel"/>
    <w:tmpl w:val="1004B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046904C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234"/>
    <w:multiLevelType w:val="hybridMultilevel"/>
    <w:tmpl w:val="F10C1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18A"/>
    <w:multiLevelType w:val="hybridMultilevel"/>
    <w:tmpl w:val="D8B63BD4"/>
    <w:lvl w:ilvl="0" w:tplc="2FE022EA">
      <w:start w:val="7"/>
      <w:numFmt w:val="bullet"/>
      <w:lvlText w:val="-"/>
      <w:lvlJc w:val="left"/>
      <w:pPr>
        <w:ind w:left="1571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568B6"/>
    <w:multiLevelType w:val="hybridMultilevel"/>
    <w:tmpl w:val="C02A8C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245E5"/>
    <w:multiLevelType w:val="hybridMultilevel"/>
    <w:tmpl w:val="1480E40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3087"/>
    <w:multiLevelType w:val="hybridMultilevel"/>
    <w:tmpl w:val="9A1E0B4A"/>
    <w:lvl w:ilvl="0" w:tplc="8F427BB0">
      <w:start w:val="15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47E846E2"/>
    <w:multiLevelType w:val="hybridMultilevel"/>
    <w:tmpl w:val="7110FEAE"/>
    <w:lvl w:ilvl="0" w:tplc="920077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7782A"/>
    <w:multiLevelType w:val="hybridMultilevel"/>
    <w:tmpl w:val="5DEA6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30D0"/>
    <w:multiLevelType w:val="hybridMultilevel"/>
    <w:tmpl w:val="5DEA6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9559A"/>
    <w:multiLevelType w:val="hybridMultilevel"/>
    <w:tmpl w:val="8AB8340E"/>
    <w:lvl w:ilvl="0" w:tplc="77B0FC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67766"/>
    <w:multiLevelType w:val="hybridMultilevel"/>
    <w:tmpl w:val="F2E4A24C"/>
    <w:lvl w:ilvl="0" w:tplc="16924FD4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DE5C8D"/>
    <w:multiLevelType w:val="multilevel"/>
    <w:tmpl w:val="991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C32192"/>
    <w:multiLevelType w:val="hybridMultilevel"/>
    <w:tmpl w:val="DE04CC12"/>
    <w:lvl w:ilvl="0" w:tplc="43D814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A37A87"/>
    <w:multiLevelType w:val="multilevel"/>
    <w:tmpl w:val="DB4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004381"/>
    <w:multiLevelType w:val="hybridMultilevel"/>
    <w:tmpl w:val="0B54D296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6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8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83"/>
    <w:rsid w:val="00001698"/>
    <w:rsid w:val="0000388C"/>
    <w:rsid w:val="000079A2"/>
    <w:rsid w:val="00016846"/>
    <w:rsid w:val="00016CA3"/>
    <w:rsid w:val="000303D5"/>
    <w:rsid w:val="00032454"/>
    <w:rsid w:val="00035E46"/>
    <w:rsid w:val="00057CCC"/>
    <w:rsid w:val="00061F55"/>
    <w:rsid w:val="0008070A"/>
    <w:rsid w:val="00081D4A"/>
    <w:rsid w:val="000824C6"/>
    <w:rsid w:val="00084E62"/>
    <w:rsid w:val="00094B9B"/>
    <w:rsid w:val="000A5433"/>
    <w:rsid w:val="000B5E1B"/>
    <w:rsid w:val="000C5477"/>
    <w:rsid w:val="000D34FE"/>
    <w:rsid w:val="000E3F1B"/>
    <w:rsid w:val="00105540"/>
    <w:rsid w:val="00116584"/>
    <w:rsid w:val="00121915"/>
    <w:rsid w:val="00126ABB"/>
    <w:rsid w:val="00183D15"/>
    <w:rsid w:val="001864A2"/>
    <w:rsid w:val="001902EC"/>
    <w:rsid w:val="001A51A5"/>
    <w:rsid w:val="001A6FA3"/>
    <w:rsid w:val="00200053"/>
    <w:rsid w:val="00215C83"/>
    <w:rsid w:val="002241C4"/>
    <w:rsid w:val="00243C42"/>
    <w:rsid w:val="00251F13"/>
    <w:rsid w:val="002658F6"/>
    <w:rsid w:val="00286DAD"/>
    <w:rsid w:val="00293CC9"/>
    <w:rsid w:val="002A1FCA"/>
    <w:rsid w:val="002A6F3E"/>
    <w:rsid w:val="002B5BBB"/>
    <w:rsid w:val="002C5433"/>
    <w:rsid w:val="002D15B3"/>
    <w:rsid w:val="002E42AF"/>
    <w:rsid w:val="002F5F2B"/>
    <w:rsid w:val="00316481"/>
    <w:rsid w:val="00316960"/>
    <w:rsid w:val="00321C57"/>
    <w:rsid w:val="003306F5"/>
    <w:rsid w:val="003379AB"/>
    <w:rsid w:val="00362214"/>
    <w:rsid w:val="0036409C"/>
    <w:rsid w:val="00372449"/>
    <w:rsid w:val="0037559E"/>
    <w:rsid w:val="00384DAE"/>
    <w:rsid w:val="00385C12"/>
    <w:rsid w:val="00386FD0"/>
    <w:rsid w:val="00395EC8"/>
    <w:rsid w:val="003C5541"/>
    <w:rsid w:val="003D0A97"/>
    <w:rsid w:val="003F20FE"/>
    <w:rsid w:val="004037D0"/>
    <w:rsid w:val="0040688D"/>
    <w:rsid w:val="00411EAD"/>
    <w:rsid w:val="004135C8"/>
    <w:rsid w:val="0041500C"/>
    <w:rsid w:val="004158B2"/>
    <w:rsid w:val="00417EBE"/>
    <w:rsid w:val="0042044A"/>
    <w:rsid w:val="00432175"/>
    <w:rsid w:val="004358C2"/>
    <w:rsid w:val="00455F49"/>
    <w:rsid w:val="00457041"/>
    <w:rsid w:val="00462117"/>
    <w:rsid w:val="004670B8"/>
    <w:rsid w:val="0046714F"/>
    <w:rsid w:val="004718FD"/>
    <w:rsid w:val="004A11DF"/>
    <w:rsid w:val="004A5977"/>
    <w:rsid w:val="004A6C8E"/>
    <w:rsid w:val="004C06FD"/>
    <w:rsid w:val="004C7F28"/>
    <w:rsid w:val="004D2315"/>
    <w:rsid w:val="00502228"/>
    <w:rsid w:val="00503F6E"/>
    <w:rsid w:val="005061FF"/>
    <w:rsid w:val="0050632B"/>
    <w:rsid w:val="005132FE"/>
    <w:rsid w:val="00514BB7"/>
    <w:rsid w:val="0055180B"/>
    <w:rsid w:val="0056085E"/>
    <w:rsid w:val="00563DB2"/>
    <w:rsid w:val="00596AFA"/>
    <w:rsid w:val="005A7C46"/>
    <w:rsid w:val="005B32DE"/>
    <w:rsid w:val="005C3A47"/>
    <w:rsid w:val="005F5966"/>
    <w:rsid w:val="00614EBC"/>
    <w:rsid w:val="00636293"/>
    <w:rsid w:val="006411CB"/>
    <w:rsid w:val="00642CD9"/>
    <w:rsid w:val="00651D10"/>
    <w:rsid w:val="0066294A"/>
    <w:rsid w:val="00663EB3"/>
    <w:rsid w:val="00667148"/>
    <w:rsid w:val="006C4718"/>
    <w:rsid w:val="006C5CA0"/>
    <w:rsid w:val="006D0635"/>
    <w:rsid w:val="006D4934"/>
    <w:rsid w:val="006E1244"/>
    <w:rsid w:val="006E714F"/>
    <w:rsid w:val="006F2539"/>
    <w:rsid w:val="006F27A8"/>
    <w:rsid w:val="006F3548"/>
    <w:rsid w:val="006F67CC"/>
    <w:rsid w:val="007127A7"/>
    <w:rsid w:val="00713441"/>
    <w:rsid w:val="0073187A"/>
    <w:rsid w:val="00735ABC"/>
    <w:rsid w:val="007551A1"/>
    <w:rsid w:val="007576BA"/>
    <w:rsid w:val="00764BB9"/>
    <w:rsid w:val="0077470D"/>
    <w:rsid w:val="00781354"/>
    <w:rsid w:val="00783215"/>
    <w:rsid w:val="0078719C"/>
    <w:rsid w:val="00790745"/>
    <w:rsid w:val="00791212"/>
    <w:rsid w:val="00796E6C"/>
    <w:rsid w:val="00797EB1"/>
    <w:rsid w:val="00797F79"/>
    <w:rsid w:val="007B4C50"/>
    <w:rsid w:val="007C10D6"/>
    <w:rsid w:val="007C5079"/>
    <w:rsid w:val="007C6CD5"/>
    <w:rsid w:val="007D3E9D"/>
    <w:rsid w:val="007D4F04"/>
    <w:rsid w:val="007D5CF4"/>
    <w:rsid w:val="007D62AC"/>
    <w:rsid w:val="007E1BFE"/>
    <w:rsid w:val="007F189D"/>
    <w:rsid w:val="007F48B1"/>
    <w:rsid w:val="007F747C"/>
    <w:rsid w:val="00805146"/>
    <w:rsid w:val="008150DD"/>
    <w:rsid w:val="0082247B"/>
    <w:rsid w:val="008247F3"/>
    <w:rsid w:val="00825B4F"/>
    <w:rsid w:val="0083712A"/>
    <w:rsid w:val="00855367"/>
    <w:rsid w:val="0087479A"/>
    <w:rsid w:val="00877590"/>
    <w:rsid w:val="00880CFD"/>
    <w:rsid w:val="00881E47"/>
    <w:rsid w:val="00886CFB"/>
    <w:rsid w:val="008A53C6"/>
    <w:rsid w:val="008B01E1"/>
    <w:rsid w:val="008B0EDE"/>
    <w:rsid w:val="008B30DB"/>
    <w:rsid w:val="008D2D91"/>
    <w:rsid w:val="008F02F9"/>
    <w:rsid w:val="009200EC"/>
    <w:rsid w:val="0094308E"/>
    <w:rsid w:val="00956673"/>
    <w:rsid w:val="009648E3"/>
    <w:rsid w:val="00967BC5"/>
    <w:rsid w:val="00981AA2"/>
    <w:rsid w:val="0098296F"/>
    <w:rsid w:val="0099568F"/>
    <w:rsid w:val="009F625B"/>
    <w:rsid w:val="009F6CD0"/>
    <w:rsid w:val="00A11DB0"/>
    <w:rsid w:val="00A17885"/>
    <w:rsid w:val="00A24C41"/>
    <w:rsid w:val="00A27A91"/>
    <w:rsid w:val="00A32C95"/>
    <w:rsid w:val="00A400BB"/>
    <w:rsid w:val="00A428C8"/>
    <w:rsid w:val="00A46BAF"/>
    <w:rsid w:val="00A51F84"/>
    <w:rsid w:val="00A55D6A"/>
    <w:rsid w:val="00A62EA4"/>
    <w:rsid w:val="00A64AD3"/>
    <w:rsid w:val="00A7442E"/>
    <w:rsid w:val="00A905C1"/>
    <w:rsid w:val="00AA020C"/>
    <w:rsid w:val="00AD2480"/>
    <w:rsid w:val="00AF5F1D"/>
    <w:rsid w:val="00B4708B"/>
    <w:rsid w:val="00B56CE2"/>
    <w:rsid w:val="00B625CD"/>
    <w:rsid w:val="00BA736E"/>
    <w:rsid w:val="00BB6363"/>
    <w:rsid w:val="00BC3C58"/>
    <w:rsid w:val="00BC697D"/>
    <w:rsid w:val="00BD4FD2"/>
    <w:rsid w:val="00BE262C"/>
    <w:rsid w:val="00C01630"/>
    <w:rsid w:val="00C07A3A"/>
    <w:rsid w:val="00C5116A"/>
    <w:rsid w:val="00C55B69"/>
    <w:rsid w:val="00C55ECD"/>
    <w:rsid w:val="00C73E11"/>
    <w:rsid w:val="00C76230"/>
    <w:rsid w:val="00CA08AF"/>
    <w:rsid w:val="00CA768F"/>
    <w:rsid w:val="00CB1ACF"/>
    <w:rsid w:val="00CB3F7E"/>
    <w:rsid w:val="00CD068D"/>
    <w:rsid w:val="00CD0DE9"/>
    <w:rsid w:val="00CD2CE2"/>
    <w:rsid w:val="00CE393E"/>
    <w:rsid w:val="00D132A8"/>
    <w:rsid w:val="00D23EA0"/>
    <w:rsid w:val="00D2706E"/>
    <w:rsid w:val="00D3764B"/>
    <w:rsid w:val="00D43EB2"/>
    <w:rsid w:val="00D63964"/>
    <w:rsid w:val="00D71664"/>
    <w:rsid w:val="00D74E3A"/>
    <w:rsid w:val="00D85E05"/>
    <w:rsid w:val="00D91144"/>
    <w:rsid w:val="00DA61BA"/>
    <w:rsid w:val="00DB0462"/>
    <w:rsid w:val="00DB5C01"/>
    <w:rsid w:val="00DD2D2A"/>
    <w:rsid w:val="00DD313E"/>
    <w:rsid w:val="00E00061"/>
    <w:rsid w:val="00E25D4C"/>
    <w:rsid w:val="00E30B74"/>
    <w:rsid w:val="00E37C7A"/>
    <w:rsid w:val="00E457CD"/>
    <w:rsid w:val="00E56DBA"/>
    <w:rsid w:val="00E65545"/>
    <w:rsid w:val="00E66652"/>
    <w:rsid w:val="00EA7428"/>
    <w:rsid w:val="00EB6967"/>
    <w:rsid w:val="00EC66E5"/>
    <w:rsid w:val="00EF6584"/>
    <w:rsid w:val="00F02FD2"/>
    <w:rsid w:val="00F03BD6"/>
    <w:rsid w:val="00F16586"/>
    <w:rsid w:val="00F17291"/>
    <w:rsid w:val="00F232B8"/>
    <w:rsid w:val="00F3334D"/>
    <w:rsid w:val="00F427E6"/>
    <w:rsid w:val="00F73289"/>
    <w:rsid w:val="00F858B1"/>
    <w:rsid w:val="00F90D2D"/>
    <w:rsid w:val="00F942DC"/>
    <w:rsid w:val="00F9623B"/>
    <w:rsid w:val="00F97322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B4EC"/>
  <w15:docId w15:val="{A92F3EAE-FF5D-4FF1-9AB1-500040AB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D2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C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3E9D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724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2449"/>
    <w:rPr>
      <w:rFonts w:ascii="Calibri" w:hAnsi="Calibri"/>
      <w:szCs w:val="21"/>
    </w:rPr>
  </w:style>
  <w:style w:type="character" w:styleId="Vrazn">
    <w:name w:val="Strong"/>
    <w:uiPriority w:val="22"/>
    <w:qFormat/>
    <w:rsid w:val="00372449"/>
    <w:rPr>
      <w:b/>
      <w:bCs/>
    </w:rPr>
  </w:style>
  <w:style w:type="table" w:styleId="Mriekatabuky">
    <w:name w:val="Table Grid"/>
    <w:basedOn w:val="Normlnatabuka"/>
    <w:uiPriority w:val="39"/>
    <w:rsid w:val="009F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DD2D2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DD2D2A"/>
    <w:rPr>
      <w:lang w:val="x-none"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DD2D2A"/>
    <w:rPr>
      <w:rFonts w:asciiTheme="minorHAnsi" w:eastAsiaTheme="minorHAnsi" w:hAnsiTheme="minorHAnsi" w:cstheme="minorBidi"/>
      <w:sz w:val="22"/>
      <w:szCs w:val="22"/>
      <w:lang w:val="x-none"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DD2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DD2D2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DD2D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uiPriority w:val="99"/>
    <w:semiHidden/>
    <w:unhideWhenUsed/>
    <w:rsid w:val="00DD2D2A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4A5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0/viewer?mid=1ZuTXJLOhhTdMDbScetfRx_AUqi93XQ84&amp;fbclid=IwAR21lsaeYw1kHEroEjzHw06xmGkp4lykNv84jL0R2srliAz2kJhq936kiX8&amp;ll=48.54918269982071%2C17.737217421874995&amp;z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Juríčková</cp:lastModifiedBy>
  <cp:revision>58</cp:revision>
  <dcterms:created xsi:type="dcterms:W3CDTF">2022-02-03T15:08:00Z</dcterms:created>
  <dcterms:modified xsi:type="dcterms:W3CDTF">2022-02-27T21:08:00Z</dcterms:modified>
</cp:coreProperties>
</file>